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CD" w:rsidRPr="008928B4" w:rsidRDefault="00A56417" w:rsidP="00326BCD">
      <w:pPr>
        <w:jc w:val="center"/>
        <w:rPr>
          <w:b/>
          <w:sz w:val="32"/>
          <w:lang w:val="fr-FR"/>
        </w:rPr>
      </w:pPr>
      <w:r w:rsidRPr="008928B4">
        <w:rPr>
          <w:b/>
          <w:sz w:val="32"/>
          <w:lang w:val="fr-FR"/>
        </w:rPr>
        <w:t>Cahier des charges pour la ré</w:t>
      </w:r>
      <w:r w:rsidR="00957794" w:rsidRPr="008928B4">
        <w:rPr>
          <w:b/>
          <w:sz w:val="32"/>
          <w:lang w:val="fr-FR"/>
        </w:rPr>
        <w:t xml:space="preserve">alisation de </w:t>
      </w:r>
      <w:r w:rsidR="00140B5A">
        <w:rPr>
          <w:b/>
          <w:sz w:val="32"/>
          <w:lang w:val="fr-FR"/>
        </w:rPr>
        <w:br/>
      </w:r>
      <w:r w:rsidR="005630D7">
        <w:rPr>
          <w:b/>
          <w:sz w:val="32"/>
          <w:lang w:val="fr-FR"/>
        </w:rPr>
        <w:t>surfaçages</w:t>
      </w:r>
      <w:r w:rsidR="00957794" w:rsidRPr="008928B4">
        <w:rPr>
          <w:b/>
          <w:sz w:val="32"/>
          <w:lang w:val="fr-FR"/>
        </w:rPr>
        <w:t xml:space="preserve"> </w:t>
      </w:r>
      <w:r w:rsidR="00140B5A">
        <w:rPr>
          <w:b/>
          <w:sz w:val="32"/>
          <w:lang w:val="fr-FR"/>
        </w:rPr>
        <w:t>optiques</w:t>
      </w:r>
    </w:p>
    <w:p w:rsidR="00897713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>Objectif du d</w:t>
      </w:r>
      <w:r w:rsidR="00FF2350" w:rsidRPr="008928B4">
        <w:rPr>
          <w:lang w:val="fr-FR"/>
        </w:rPr>
        <w:t xml:space="preserve">ocument </w:t>
      </w:r>
    </w:p>
    <w:p w:rsidR="005F1B65" w:rsidRPr="008928B4" w:rsidRDefault="00957794" w:rsidP="003E0C03">
      <w:pPr>
        <w:rPr>
          <w:lang w:val="fr-FR"/>
        </w:rPr>
      </w:pPr>
      <w:r w:rsidRPr="008928B4">
        <w:rPr>
          <w:lang w:val="fr-FR"/>
        </w:rPr>
        <w:t>Ce document constitue le cahier des charges à remplir pour demander de</w:t>
      </w:r>
      <w:r w:rsidR="00F1250F">
        <w:rPr>
          <w:lang w:val="fr-FR"/>
        </w:rPr>
        <w:t xml:space="preserve">s </w:t>
      </w:r>
      <w:r w:rsidR="005630D7">
        <w:rPr>
          <w:lang w:val="fr-FR"/>
        </w:rPr>
        <w:t>travaux de surfaçage</w:t>
      </w:r>
      <w:r w:rsidR="00140B5A">
        <w:rPr>
          <w:lang w:val="fr-FR"/>
        </w:rPr>
        <w:t xml:space="preserve"> optique</w:t>
      </w:r>
      <w:r w:rsidRPr="008928B4">
        <w:rPr>
          <w:lang w:val="fr-FR"/>
        </w:rPr>
        <w:t xml:space="preserve"> de </w:t>
      </w:r>
      <w:r w:rsidR="00F1250F">
        <w:rPr>
          <w:lang w:val="fr-FR"/>
        </w:rPr>
        <w:t>précision</w:t>
      </w:r>
      <w:r w:rsidRPr="008928B4">
        <w:rPr>
          <w:lang w:val="fr-FR"/>
        </w:rPr>
        <w:t xml:space="preserve"> réalisées </w:t>
      </w:r>
      <w:r w:rsidR="005630D7">
        <w:rPr>
          <w:lang w:val="fr-FR"/>
        </w:rPr>
        <w:t>par</w:t>
      </w:r>
      <w:r w:rsidRPr="008928B4">
        <w:rPr>
          <w:lang w:val="fr-FR"/>
        </w:rPr>
        <w:t xml:space="preserve"> la plateforme technologique POLARIS du LAM</w:t>
      </w:r>
      <w:r w:rsidR="007E7F8F" w:rsidRPr="008928B4">
        <w:rPr>
          <w:lang w:val="fr-FR"/>
        </w:rPr>
        <w:t xml:space="preserve">. </w:t>
      </w:r>
    </w:p>
    <w:p w:rsidR="00140B5A" w:rsidRPr="008928B4" w:rsidRDefault="00140B5A" w:rsidP="00140B5A">
      <w:pPr>
        <w:pStyle w:val="Titre1"/>
        <w:rPr>
          <w:lang w:val="fr-FR"/>
        </w:rPr>
      </w:pPr>
      <w:r w:rsidRPr="008928B4">
        <w:rPr>
          <w:lang w:val="fr-FR"/>
        </w:rPr>
        <w:t xml:space="preserve">Moyens et types de </w:t>
      </w:r>
      <w:r>
        <w:rPr>
          <w:lang w:val="fr-FR"/>
        </w:rPr>
        <w:t>surfaçages</w:t>
      </w:r>
      <w:r w:rsidRPr="008928B4">
        <w:rPr>
          <w:lang w:val="fr-FR"/>
        </w:rPr>
        <w:t xml:space="preserve"> réalisables </w:t>
      </w:r>
    </w:p>
    <w:p w:rsidR="00140B5A" w:rsidRPr="008928B4" w:rsidRDefault="00140B5A" w:rsidP="00140B5A">
      <w:pPr>
        <w:rPr>
          <w:lang w:val="fr-FR"/>
        </w:rPr>
      </w:pPr>
      <w:r w:rsidRPr="008928B4">
        <w:rPr>
          <w:lang w:val="fr-FR"/>
        </w:rPr>
        <w:t xml:space="preserve">Les moyens de </w:t>
      </w:r>
      <w:r>
        <w:rPr>
          <w:lang w:val="fr-FR"/>
        </w:rPr>
        <w:t>surfaçages</w:t>
      </w:r>
      <w:r w:rsidRPr="008928B4">
        <w:rPr>
          <w:lang w:val="fr-FR"/>
        </w:rPr>
        <w:t xml:space="preserve"> de la plateforme POLARIS sont décrits dans le document « </w:t>
      </w:r>
      <w:r w:rsidRPr="00140B5A">
        <w:rPr>
          <w:szCs w:val="24"/>
          <w:lang w:val="fr-FR"/>
        </w:rPr>
        <w:t xml:space="preserve">POLARIS </w:t>
      </w:r>
      <w:proofErr w:type="spellStart"/>
      <w:r w:rsidRPr="00140B5A">
        <w:rPr>
          <w:szCs w:val="24"/>
          <w:lang w:val="fr-FR"/>
        </w:rPr>
        <w:t>Technological</w:t>
      </w:r>
      <w:proofErr w:type="spellEnd"/>
      <w:r w:rsidRPr="00140B5A">
        <w:rPr>
          <w:szCs w:val="24"/>
          <w:lang w:val="fr-FR"/>
        </w:rPr>
        <w:t xml:space="preserve"> Facility: Optical Fabrication </w:t>
      </w:r>
      <w:proofErr w:type="spellStart"/>
      <w:r w:rsidRPr="00140B5A">
        <w:rPr>
          <w:szCs w:val="24"/>
          <w:lang w:val="fr-FR"/>
        </w:rPr>
        <w:t>tools</w:t>
      </w:r>
      <w:proofErr w:type="spellEnd"/>
      <w:r w:rsidRPr="008928B4">
        <w:rPr>
          <w:lang w:val="fr-FR"/>
        </w:rPr>
        <w:t xml:space="preserve"> » (référence </w:t>
      </w:r>
      <w:r>
        <w:rPr>
          <w:szCs w:val="24"/>
          <w:lang w:val="fr-FR"/>
        </w:rPr>
        <w:t>LAM.PTF.NOT.1065</w:t>
      </w:r>
      <w:r w:rsidRPr="008928B4">
        <w:rPr>
          <w:szCs w:val="24"/>
          <w:lang w:val="fr-FR"/>
        </w:rPr>
        <w:t xml:space="preserve">). </w:t>
      </w:r>
    </w:p>
    <w:p w:rsidR="00140B5A" w:rsidRPr="008928B4" w:rsidRDefault="00140B5A" w:rsidP="00140B5A">
      <w:pPr>
        <w:rPr>
          <w:lang w:val="fr-FR"/>
        </w:rPr>
      </w:pPr>
    </w:p>
    <w:p w:rsidR="00140B5A" w:rsidRPr="008928B4" w:rsidRDefault="00140B5A" w:rsidP="00140B5A">
      <w:pPr>
        <w:rPr>
          <w:lang w:val="fr-FR"/>
        </w:rPr>
      </w:pPr>
      <w:r w:rsidRPr="008928B4">
        <w:rPr>
          <w:lang w:val="fr-FR"/>
        </w:rPr>
        <w:t xml:space="preserve">La plateforme technologique POLARIS du LAM comprend plusieurs </w:t>
      </w:r>
      <w:r>
        <w:rPr>
          <w:lang w:val="fr-FR"/>
        </w:rPr>
        <w:t xml:space="preserve">tours de polissage et de façonnage de verre couvrant des dimensions centimétriques </w:t>
      </w:r>
      <w:proofErr w:type="gramStart"/>
      <w:r>
        <w:rPr>
          <w:lang w:val="fr-FR"/>
        </w:rPr>
        <w:t>jusqu'au métriques</w:t>
      </w:r>
      <w:proofErr w:type="gramEnd"/>
      <w:r>
        <w:rPr>
          <w:lang w:val="fr-FR"/>
        </w:rPr>
        <w:t xml:space="preserve">, </w:t>
      </w:r>
      <w:r w:rsidRPr="008928B4">
        <w:rPr>
          <w:lang w:val="fr-FR"/>
        </w:rPr>
        <w:t>permettant une grande variété de</w:t>
      </w:r>
      <w:r>
        <w:rPr>
          <w:lang w:val="fr-FR"/>
        </w:rPr>
        <w:t xml:space="preserve"> travaux de surfaçage. En particulier, toutes les machines de polissage sont équipées pour faire du polissage sous contrainte afin d'obtenir des surfaces asphériques ou free-</w:t>
      </w:r>
      <w:proofErr w:type="spellStart"/>
      <w:r>
        <w:rPr>
          <w:lang w:val="fr-FR"/>
        </w:rPr>
        <w:t>form</w:t>
      </w:r>
      <w:proofErr w:type="spellEnd"/>
      <w:r>
        <w:rPr>
          <w:lang w:val="fr-FR"/>
        </w:rPr>
        <w:t xml:space="preserve"> de qualité de poli exceptionnelle</w:t>
      </w:r>
      <w:r w:rsidRPr="008928B4">
        <w:rPr>
          <w:lang w:val="fr-FR"/>
        </w:rPr>
        <w:t xml:space="preserve">. </w:t>
      </w:r>
    </w:p>
    <w:p w:rsidR="007E7F8F" w:rsidRPr="008928B4" w:rsidRDefault="00957794" w:rsidP="005630D7">
      <w:pPr>
        <w:pStyle w:val="Titre1"/>
        <w:rPr>
          <w:lang w:val="fr-FR"/>
        </w:rPr>
      </w:pPr>
      <w:r w:rsidRPr="008928B4">
        <w:rPr>
          <w:lang w:val="fr-FR"/>
        </w:rPr>
        <w:t xml:space="preserve">Cahier des charges des </w:t>
      </w:r>
      <w:r w:rsidR="005630D7" w:rsidRPr="005630D7">
        <w:rPr>
          <w:lang w:val="fr-FR"/>
        </w:rPr>
        <w:t>surfaçages</w:t>
      </w:r>
      <w:r w:rsidRPr="008928B4">
        <w:rPr>
          <w:lang w:val="fr-FR"/>
        </w:rPr>
        <w:t xml:space="preserve"> requises </w:t>
      </w:r>
    </w:p>
    <w:p w:rsidR="007E7F8F" w:rsidRPr="008928B4" w:rsidRDefault="004F1458" w:rsidP="00326BCD">
      <w:pPr>
        <w:pStyle w:val="PARAN1"/>
        <w:ind w:left="0"/>
        <w:rPr>
          <w:lang w:val="fr-FR"/>
        </w:rPr>
      </w:pPr>
      <w:r w:rsidRPr="004F1458">
        <w:rPr>
          <w:lang w:val="fr-FR"/>
        </w:rPr>
        <w:t xml:space="preserve">Le formulaire ci-dessous permet de détailler la demande de </w:t>
      </w:r>
      <w:r w:rsidR="005630D7" w:rsidRPr="005630D7">
        <w:rPr>
          <w:lang w:val="fr-FR"/>
        </w:rPr>
        <w:t>surfaçages</w:t>
      </w:r>
      <w:r w:rsidRPr="004F1458">
        <w:rPr>
          <w:lang w:val="fr-FR"/>
        </w:rPr>
        <w:t>. N’hésitez pas à ajouter des schémas, photos, plans et autres informations non mentionnées dans ce document qui semblent importantes pour réaliser l</w:t>
      </w:r>
      <w:r w:rsidR="00F1250F">
        <w:rPr>
          <w:lang w:val="fr-FR"/>
        </w:rPr>
        <w:t xml:space="preserve">es </w:t>
      </w:r>
      <w:r w:rsidR="005630D7">
        <w:rPr>
          <w:lang w:val="fr-FR"/>
        </w:rPr>
        <w:t>travaux</w:t>
      </w:r>
      <w:r w:rsidRPr="004F1458">
        <w:rPr>
          <w:lang w:val="fr-FR"/>
        </w:rPr>
        <w:t>.</w:t>
      </w:r>
      <w:r w:rsidR="00FF2350" w:rsidRPr="008928B4">
        <w:rPr>
          <w:lang w:val="fr-FR"/>
        </w:rPr>
        <w:t xml:space="preserve"> </w:t>
      </w:r>
    </w:p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8928B4" w:rsidRDefault="00E26B82" w:rsidP="00E6023A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OAP_SEG</w:t>
            </w:r>
          </w:p>
        </w:tc>
      </w:tr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8928B4" w:rsidRDefault="00E26B82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Manal Chebbo</w:t>
            </w:r>
          </w:p>
        </w:tc>
      </w:tr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8928B4" w:rsidRDefault="00E26B82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01/11/2022</w:t>
            </w:r>
          </w:p>
        </w:tc>
      </w:tr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8928B4" w:rsidRDefault="00E26B82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01/02/2023</w:t>
            </w:r>
          </w:p>
        </w:tc>
      </w:tr>
    </w:tbl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 xml:space="preserve">Composant à </w:t>
      </w:r>
      <w:r w:rsidR="00F1250F">
        <w:rPr>
          <w:lang w:val="fr-FR"/>
        </w:rPr>
        <w:t>coller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8928B4" w:rsidRDefault="00345F82" w:rsidP="00345F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Zerodur</w:t>
            </w:r>
            <w:proofErr w:type="spellEnd"/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957794" w:rsidRPr="008928B4" w:rsidRDefault="00345F82" w:rsidP="003E0C03">
            <w:pPr>
              <w:rPr>
                <w:lang w:val="fr-FR"/>
              </w:rPr>
            </w:pPr>
            <w:r>
              <w:rPr>
                <w:lang w:val="fr-FR"/>
              </w:rPr>
              <w:t>Hexagone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  <w:tr w:rsidR="00643FBC" w:rsidRPr="008928B4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8928B4" w:rsidRDefault="00643FBC" w:rsidP="00E6023A">
            <w:pPr>
              <w:rPr>
                <w:lang w:val="fr-FR"/>
              </w:rPr>
            </w:pPr>
          </w:p>
        </w:tc>
      </w:tr>
      <w:tr w:rsidR="00957794" w:rsidRPr="00345F82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  <w:tr w:rsidR="00957794" w:rsidRPr="00345F82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lastRenderedPageBreak/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8928B4" w:rsidRDefault="00957794" w:rsidP="003E0C03">
            <w:pPr>
              <w:rPr>
                <w:lang w:val="fr-FR"/>
              </w:rPr>
            </w:pPr>
          </w:p>
        </w:tc>
      </w:tr>
    </w:tbl>
    <w:p w:rsidR="00FF2350" w:rsidRDefault="007E7F8F" w:rsidP="00643FBC">
      <w:pPr>
        <w:pStyle w:val="PARAN1"/>
        <w:rPr>
          <w:lang w:val="fr-FR"/>
        </w:rPr>
      </w:pPr>
      <w:r w:rsidRPr="008928B4">
        <w:rPr>
          <w:lang w:val="fr-FR"/>
        </w:rPr>
        <w:t xml:space="preserve">* </w:t>
      </w:r>
      <w:r w:rsidR="00957794" w:rsidRPr="008928B4">
        <w:rPr>
          <w:lang w:val="fr-FR"/>
        </w:rPr>
        <w:t xml:space="preserve">Possibilité de réaliser des </w:t>
      </w:r>
      <w:r w:rsidR="00F1250F">
        <w:rPr>
          <w:lang w:val="fr-FR"/>
        </w:rPr>
        <w:t>collages</w:t>
      </w:r>
      <w:r w:rsidR="00957794" w:rsidRPr="008928B4">
        <w:rPr>
          <w:lang w:val="fr-FR"/>
        </w:rPr>
        <w:t xml:space="preserve"> en salle propre ISO5</w:t>
      </w:r>
      <w:r w:rsidRPr="008928B4">
        <w:rPr>
          <w:lang w:val="fr-FR"/>
        </w:rPr>
        <w:t xml:space="preserve">. </w:t>
      </w:r>
    </w:p>
    <w:p w:rsidR="00F1250F" w:rsidRDefault="00F1250F">
      <w:pPr>
        <w:jc w:val="left"/>
        <w:rPr>
          <w:lang w:val="fr-FR"/>
        </w:rPr>
      </w:pPr>
    </w:p>
    <w:p w:rsidR="00140B5A" w:rsidRDefault="00140B5A">
      <w:pPr>
        <w:jc w:val="left"/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2659"/>
        <w:gridCol w:w="2493"/>
        <w:gridCol w:w="1884"/>
      </w:tblGrid>
      <w:tr w:rsidR="005630D7" w:rsidRPr="00345F82" w:rsidTr="00316679">
        <w:trPr>
          <w:trHeight w:val="234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5630D7" w:rsidRPr="00E26B82" w:rsidRDefault="005630D7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26B82">
              <w:rPr>
                <w:b/>
                <w:sz w:val="28"/>
                <w:szCs w:val="28"/>
                <w:lang w:val="fr-FR"/>
              </w:rPr>
              <w:t xml:space="preserve">Description du </w:t>
            </w:r>
            <w:proofErr w:type="spellStart"/>
            <w:r w:rsidRPr="00E26B82">
              <w:rPr>
                <w:b/>
                <w:sz w:val="28"/>
                <w:szCs w:val="28"/>
                <w:lang w:val="fr-FR"/>
              </w:rPr>
              <w:t>blank</w:t>
            </w:r>
            <w:proofErr w:type="spellEnd"/>
            <w:r w:rsidRPr="00E26B82">
              <w:rPr>
                <w:b/>
                <w:sz w:val="28"/>
                <w:szCs w:val="28"/>
                <w:lang w:val="fr-FR"/>
              </w:rPr>
              <w:t xml:space="preserve"> (par le projet)</w:t>
            </w: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proofErr w:type="spellStart"/>
            <w:r w:rsidRPr="00525FEF">
              <w:rPr>
                <w:b/>
              </w:rPr>
              <w:t>Spécification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r w:rsidRPr="00525FEF">
              <w:rPr>
                <w:b/>
              </w:rPr>
              <w:t>As-built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proofErr w:type="spellStart"/>
            <w:r w:rsidRPr="00525FEF">
              <w:rPr>
                <w:b/>
              </w:rPr>
              <w:t>Commentaires</w:t>
            </w:r>
            <w:proofErr w:type="spellEnd"/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6E46DC" w:rsidRDefault="005630D7" w:rsidP="005630D7">
            <w:pPr>
              <w:jc w:val="left"/>
            </w:pPr>
            <w:proofErr w:type="spellStart"/>
            <w:r w:rsidRPr="006E46DC">
              <w:t>Matériau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E26B82" w:rsidP="00316679">
            <w:pPr>
              <w:jc w:val="center"/>
            </w:pPr>
            <w:proofErr w:type="spellStart"/>
            <w:r>
              <w:t>Zerodur</w:t>
            </w:r>
            <w:proofErr w:type="spellEnd"/>
            <w:r w:rsidR="00345F82">
              <w:t xml:space="preserve"> *50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6E46DC" w:rsidRDefault="005630D7" w:rsidP="005630D7">
            <w:pPr>
              <w:jc w:val="left"/>
            </w:pPr>
            <w:proofErr w:type="spellStart"/>
            <w:r w:rsidRPr="006E46DC">
              <w:t>Diamètre</w:t>
            </w:r>
            <w:proofErr w:type="spellEnd"/>
            <w:r w:rsidRPr="006E46DC">
              <w:t xml:space="preserve"> zone utile </w:t>
            </w:r>
            <w:proofErr w:type="spellStart"/>
            <w:r w:rsidRPr="006E46DC">
              <w:t>optique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E26B82" w:rsidP="00316679">
            <w:pPr>
              <w:jc w:val="center"/>
            </w:pPr>
            <w:r>
              <w:t>25mm</w:t>
            </w:r>
            <w:r w:rsidR="00345F82"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RPr="00E26B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Epaisseur au centre / au bord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E26B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4mm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E26B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Trou central (si oui : diamètre)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E26B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6E46DC" w:rsidRDefault="005630D7" w:rsidP="005630D7">
            <w:pPr>
              <w:jc w:val="left"/>
            </w:pPr>
            <w:r>
              <w:t>Masse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6E46DC" w:rsidRDefault="005630D7" w:rsidP="005630D7">
            <w:pPr>
              <w:jc w:val="left"/>
            </w:pPr>
            <w:proofErr w:type="spellStart"/>
            <w:r>
              <w:t>Chanfrein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</w:tbl>
    <w:p w:rsidR="00F1250F" w:rsidRDefault="00F1250F" w:rsidP="00F1250F">
      <w:pPr>
        <w:pStyle w:val="PARAN1"/>
        <w:ind w:left="0"/>
        <w:rPr>
          <w:lang w:val="fr-FR"/>
        </w:rPr>
      </w:pPr>
    </w:p>
    <w:p w:rsidR="00F1250F" w:rsidRDefault="00F1250F" w:rsidP="00977801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2640"/>
        <w:gridCol w:w="2458"/>
        <w:gridCol w:w="1884"/>
      </w:tblGrid>
      <w:tr w:rsidR="005630D7" w:rsidRPr="00345F82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630D7" w:rsidRPr="00E26B82" w:rsidRDefault="005630D7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26B82">
              <w:rPr>
                <w:b/>
                <w:sz w:val="28"/>
                <w:szCs w:val="28"/>
                <w:lang w:val="fr-FR"/>
              </w:rPr>
              <w:t>Spécifications du polissage (par le projet)</w:t>
            </w: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proofErr w:type="spellStart"/>
            <w:r w:rsidRPr="00525FEF">
              <w:rPr>
                <w:b/>
              </w:rPr>
              <w:t>Spécification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r w:rsidRPr="00525FEF">
              <w:rPr>
                <w:b/>
              </w:rPr>
              <w:t>As-built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proofErr w:type="spellStart"/>
            <w:r w:rsidRPr="00525FEF">
              <w:rPr>
                <w:b/>
              </w:rPr>
              <w:t>Commentaires</w:t>
            </w:r>
            <w:proofErr w:type="spellEnd"/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Forme de la surface polie : plane/sphérique/asphérique et concave/convexe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345F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Asphérique concave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E26B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Type de surface : on-axis ou off-axis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E26B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Off-axis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Si off-axis : valeur de décentrage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345F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345F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R&amp;D</w:t>
            </w: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Rayon de courbure et tolérance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345F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r>
              <w:t>f-number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345F82" w:rsidP="00316679">
            <w:pPr>
              <w:jc w:val="center"/>
            </w:pPr>
            <w:r>
              <w:t>?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proofErr w:type="spellStart"/>
            <w:r>
              <w:t>Constante</w:t>
            </w:r>
            <w:proofErr w:type="spellEnd"/>
            <w:r>
              <w:t xml:space="preserve"> </w:t>
            </w:r>
            <w:proofErr w:type="spellStart"/>
            <w:r>
              <w:t>conique</w:t>
            </w:r>
            <w:proofErr w:type="spellEnd"/>
            <w:r>
              <w:t xml:space="preserve"> et </w:t>
            </w:r>
            <w:proofErr w:type="spellStart"/>
            <w:r>
              <w:t>tolérance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345F82" w:rsidP="00316679">
            <w:pPr>
              <w:jc w:val="center"/>
            </w:pPr>
            <w:r>
              <w:t>?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Coefficients d’</w:t>
            </w:r>
            <w:proofErr w:type="spellStart"/>
            <w:r w:rsidRPr="00E26B82">
              <w:rPr>
                <w:lang w:val="fr-FR"/>
              </w:rPr>
              <w:t>asphéricité</w:t>
            </w:r>
            <w:proofErr w:type="spellEnd"/>
            <w:r w:rsidRPr="00E26B82">
              <w:rPr>
                <w:lang w:val="fr-FR"/>
              </w:rPr>
              <w:t xml:space="preserve"> ou coefficients de Zernike (sphere3, coma, </w:t>
            </w:r>
            <w:proofErr w:type="spellStart"/>
            <w:r w:rsidRPr="00E26B82">
              <w:rPr>
                <w:lang w:val="fr-FR"/>
              </w:rPr>
              <w:t>astig</w:t>
            </w:r>
            <w:proofErr w:type="spellEnd"/>
            <w:r w:rsidRPr="00E26B82">
              <w:rPr>
                <w:lang w:val="fr-FR"/>
              </w:rPr>
              <w:t>…)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345F82" w:rsidP="0031667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Astig</w:t>
            </w:r>
            <w:proofErr w:type="spellEnd"/>
            <w:r>
              <w:rPr>
                <w:lang w:val="fr-FR"/>
              </w:rPr>
              <w:t>/Coma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AE3D07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R&amp;D</w:t>
            </w: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Erreur de forme RMS/PTV SFE globale (hors piston, tilts et courbure)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 spécifier sur la zone utile et en dehors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Erreur de forme RMS/PTV SFE : basse fréquences spatiales (1-3 cycles par pupille ; 11 premiers Zernike hors piston, tilts et courbure)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 spécifier sur la zone utile et en dehors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AE3D07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Lambda/4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345F82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Lambda/4 sur les basses </w:t>
            </w:r>
            <w:proofErr w:type="spellStart"/>
            <w:r>
              <w:rPr>
                <w:lang w:val="fr-FR"/>
              </w:rPr>
              <w:t>frequences</w:t>
            </w:r>
            <w:proofErr w:type="spellEnd"/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 xml:space="preserve">Erreur de forme RMS/PTV SFE : moyennes fréquences spatiales (3-30 cycles par pupille ; 36 </w:t>
            </w:r>
            <w:r w:rsidRPr="00E26B82">
              <w:rPr>
                <w:lang w:val="fr-FR"/>
              </w:rPr>
              <w:lastRenderedPageBreak/>
              <w:t>premiers Zernike hors piston, tilts et courbure)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 spécifier sur la zone utile et en dehors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AE3D07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&lt;5nm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Erreur de forme RMS/PTV SFE : hautes fréquences spatiales (30-100 cycles par pupille ; au-delà des36 premiers Zernike hors piston, tilts et courbure)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 spécifier sur la zone utile et en dehors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Rugosité RMS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Surface/profil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 spécifier sur la zone utile et en dehors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AE3D07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&lt;1nm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rms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Cosmétique : scratch-</w:t>
            </w:r>
            <w:proofErr w:type="spellStart"/>
            <w:r w:rsidRPr="00E26B82">
              <w:rPr>
                <w:lang w:val="fr-FR"/>
              </w:rPr>
              <w:t>dig</w:t>
            </w:r>
            <w:proofErr w:type="spellEnd"/>
            <w:r w:rsidRPr="00E26B82">
              <w:rPr>
                <w:lang w:val="fr-FR"/>
              </w:rPr>
              <w:t xml:space="preserve"> ou norme ISO 10110</w:t>
            </w:r>
          </w:p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 spécifier sur la zone utile et en dehors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AE3D07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20/10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Concentricité face avant / face arrière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Parallélisme face avant / face arrière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</w:tbl>
    <w:p w:rsidR="00977801" w:rsidRPr="00E26B82" w:rsidRDefault="00977801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57"/>
        <w:gridCol w:w="2490"/>
        <w:gridCol w:w="1884"/>
      </w:tblGrid>
      <w:tr w:rsidR="005630D7" w:rsidRPr="00345F82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630D7" w:rsidRPr="00E26B82" w:rsidRDefault="005630D7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26B82">
              <w:rPr>
                <w:b/>
                <w:sz w:val="28"/>
                <w:szCs w:val="28"/>
                <w:lang w:val="fr-FR"/>
              </w:rPr>
              <w:t xml:space="preserve">Définition du </w:t>
            </w:r>
            <w:proofErr w:type="spellStart"/>
            <w:r w:rsidRPr="00E26B82">
              <w:rPr>
                <w:b/>
                <w:sz w:val="28"/>
                <w:szCs w:val="28"/>
                <w:lang w:val="fr-FR"/>
              </w:rPr>
              <w:t>blank</w:t>
            </w:r>
            <w:proofErr w:type="spellEnd"/>
            <w:r w:rsidRPr="00E26B82">
              <w:rPr>
                <w:b/>
                <w:sz w:val="28"/>
                <w:szCs w:val="28"/>
                <w:lang w:val="fr-FR"/>
              </w:rPr>
              <w:t xml:space="preserve"> (à remplir par la plateforme)</w:t>
            </w: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proofErr w:type="spellStart"/>
            <w:r w:rsidRPr="00525FEF">
              <w:rPr>
                <w:b/>
              </w:rPr>
              <w:t>Spécification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r w:rsidRPr="00525FEF">
              <w:rPr>
                <w:b/>
              </w:rPr>
              <w:t>As-built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525FEF" w:rsidRDefault="005630D7" w:rsidP="00316679">
            <w:pPr>
              <w:jc w:val="center"/>
              <w:rPr>
                <w:b/>
              </w:rPr>
            </w:pPr>
            <w:proofErr w:type="spellStart"/>
            <w:r w:rsidRPr="00525FEF">
              <w:rPr>
                <w:b/>
              </w:rPr>
              <w:t>Commentaires</w:t>
            </w:r>
            <w:proofErr w:type="spellEnd"/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Diamètre extérieur (marge au bord)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Planéité initiale de la surface à polir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Forme et planéité de la face arrière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6E46DC" w:rsidRDefault="005630D7" w:rsidP="005630D7">
            <w:pPr>
              <w:jc w:val="left"/>
            </w:pPr>
            <w:proofErr w:type="spellStart"/>
            <w:r>
              <w:t>Parallélisme</w:t>
            </w:r>
            <w:proofErr w:type="spellEnd"/>
            <w:r>
              <w:t xml:space="preserve"> des 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</w:tbl>
    <w:p w:rsidR="005630D7" w:rsidRDefault="005630D7" w:rsidP="00977801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5630D7" w:rsidRPr="00345F82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5630D7" w:rsidRPr="00E26B82" w:rsidRDefault="005630D7" w:rsidP="00316679">
            <w:pPr>
              <w:jc w:val="center"/>
              <w:rPr>
                <w:sz w:val="28"/>
                <w:szCs w:val="28"/>
                <w:lang w:val="fr-FR"/>
              </w:rPr>
            </w:pPr>
            <w:r w:rsidRPr="00E26B82">
              <w:rPr>
                <w:b/>
                <w:sz w:val="28"/>
                <w:szCs w:val="28"/>
                <w:lang w:val="fr-FR"/>
              </w:rPr>
              <w:t>Gamme de fabrication (à remplir par la plateforme)</w:t>
            </w: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Amplitude PTV de l’</w:t>
            </w:r>
            <w:proofErr w:type="spellStart"/>
            <w:r w:rsidRPr="00E26B82">
              <w:rPr>
                <w:lang w:val="fr-FR"/>
              </w:rPr>
              <w:t>asphérisation</w:t>
            </w:r>
            <w:proofErr w:type="spellEnd"/>
            <w:r w:rsidRPr="00E26B82">
              <w:rPr>
                <w:lang w:val="fr-FR"/>
              </w:rPr>
              <w:t xml:space="preserve"> / Volume de matière à retirer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Rayon de courbure de polissage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RPr="00345F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Polissage pleine taille ou local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proofErr w:type="spellStart"/>
            <w:r>
              <w:t>Polissage</w:t>
            </w:r>
            <w:proofErr w:type="spellEnd"/>
            <w:r>
              <w:t xml:space="preserve"> </w:t>
            </w:r>
            <w:proofErr w:type="spellStart"/>
            <w:r>
              <w:t>passif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actif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r>
              <w:t xml:space="preserve">Type </w:t>
            </w:r>
            <w:proofErr w:type="spellStart"/>
            <w:r>
              <w:t>d’outils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proofErr w:type="spellStart"/>
            <w:r>
              <w:t>Gamme</w:t>
            </w:r>
            <w:proofErr w:type="spellEnd"/>
            <w:r>
              <w:t xml:space="preserve"> </w:t>
            </w:r>
            <w:proofErr w:type="spellStart"/>
            <w:r>
              <w:t>d’abrasifs</w:t>
            </w:r>
            <w:proofErr w:type="spellEnd"/>
            <w:r>
              <w:t xml:space="preserve"> / </w:t>
            </w:r>
            <w:proofErr w:type="spellStart"/>
            <w:r>
              <w:t>Consommables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proofErr w:type="spellStart"/>
            <w:r>
              <w:t>Métrologie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RPr="00345F82" w:rsidTr="00316679">
        <w:trPr>
          <w:trHeight w:val="312"/>
        </w:trPr>
        <w:tc>
          <w:tcPr>
            <w:tcW w:w="3828" w:type="dxa"/>
            <w:shd w:val="clear" w:color="auto" w:fill="auto"/>
            <w:vAlign w:val="center"/>
          </w:tcPr>
          <w:p w:rsidR="005630D7" w:rsidRPr="00E26B82" w:rsidRDefault="005630D7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Métrologie de l’erreur de forme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0D7" w:rsidRPr="00E26B82" w:rsidRDefault="005630D7" w:rsidP="00316679">
            <w:pPr>
              <w:jc w:val="center"/>
              <w:rPr>
                <w:lang w:val="fr-FR"/>
              </w:rPr>
            </w:pPr>
          </w:p>
        </w:tc>
      </w:tr>
      <w:tr w:rsidR="005630D7" w:rsidTr="00316679">
        <w:tc>
          <w:tcPr>
            <w:tcW w:w="3828" w:type="dxa"/>
            <w:shd w:val="clear" w:color="auto" w:fill="auto"/>
            <w:vAlign w:val="center"/>
          </w:tcPr>
          <w:p w:rsidR="005630D7" w:rsidRDefault="005630D7" w:rsidP="005630D7">
            <w:pPr>
              <w:jc w:val="left"/>
            </w:pPr>
            <w:proofErr w:type="spellStart"/>
            <w:r>
              <w:t>Métrologie</w:t>
            </w:r>
            <w:proofErr w:type="spellEnd"/>
            <w:r>
              <w:t xml:space="preserve"> de la </w:t>
            </w:r>
            <w:proofErr w:type="spellStart"/>
            <w:r>
              <w:t>rugosité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  <w:tr w:rsidR="005630D7" w:rsidTr="00316679">
        <w:tc>
          <w:tcPr>
            <w:tcW w:w="3828" w:type="dxa"/>
            <w:shd w:val="clear" w:color="auto" w:fill="auto"/>
            <w:vAlign w:val="center"/>
          </w:tcPr>
          <w:p w:rsidR="005630D7" w:rsidRPr="00CE2E20" w:rsidRDefault="005630D7" w:rsidP="005630D7">
            <w:pPr>
              <w:jc w:val="left"/>
            </w:pPr>
            <w:proofErr w:type="spellStart"/>
            <w:r>
              <w:lastRenderedPageBreak/>
              <w:t>Métrologie</w:t>
            </w:r>
            <w:proofErr w:type="spellEnd"/>
            <w:r>
              <w:t xml:space="preserve"> de la </w:t>
            </w:r>
            <w:proofErr w:type="spellStart"/>
            <w:r>
              <w:t>cosmétique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630D7" w:rsidRDefault="005630D7" w:rsidP="00316679">
            <w:pPr>
              <w:jc w:val="center"/>
            </w:pPr>
          </w:p>
        </w:tc>
      </w:tr>
    </w:tbl>
    <w:p w:rsidR="005630D7" w:rsidRDefault="005630D7" w:rsidP="00977801"/>
    <w:p w:rsidR="005630D7" w:rsidRDefault="005630D7" w:rsidP="00977801"/>
    <w:p w:rsidR="00F1250F" w:rsidRDefault="00F1250F" w:rsidP="00977801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Default="00977801" w:rsidP="0031667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Délai</w:t>
            </w:r>
            <w:proofErr w:type="spellEnd"/>
            <w:r>
              <w:rPr>
                <w:b/>
                <w:sz w:val="28"/>
                <w:szCs w:val="28"/>
              </w:rPr>
              <w:t>/budget/</w:t>
            </w:r>
            <w:proofErr w:type="spellStart"/>
            <w:r>
              <w:rPr>
                <w:b/>
                <w:sz w:val="28"/>
                <w:szCs w:val="28"/>
              </w:rPr>
              <w:t>ressources</w:t>
            </w:r>
            <w:proofErr w:type="spellEnd"/>
          </w:p>
        </w:tc>
      </w:tr>
      <w:tr w:rsidR="00977801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Default="00977801" w:rsidP="005630D7">
            <w:pPr>
              <w:jc w:val="left"/>
            </w:pPr>
            <w:proofErr w:type="spellStart"/>
            <w:r>
              <w:t>Délai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Default="00AE3D07" w:rsidP="00316679">
            <w:pPr>
              <w:jc w:val="center"/>
            </w:pPr>
            <w:r>
              <w:t>6</w:t>
            </w:r>
            <w:r w:rsidR="00E26B82">
              <w:t xml:space="preserve"> </w:t>
            </w:r>
            <w:proofErr w:type="spellStart"/>
            <w:r w:rsidR="00E26B82">
              <w:t>mois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Default="00977801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Default="00977801" w:rsidP="00316679">
            <w:pPr>
              <w:jc w:val="center"/>
            </w:pPr>
          </w:p>
        </w:tc>
      </w:tr>
      <w:tr w:rsidR="00977801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Default="00977801" w:rsidP="005630D7">
            <w:pPr>
              <w:jc w:val="left"/>
            </w:pPr>
            <w:r>
              <w:t>Budget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Default="00E26B82" w:rsidP="00316679">
            <w:pPr>
              <w:jc w:val="center"/>
            </w:pPr>
            <w:r>
              <w:t xml:space="preserve">38k + 20k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attente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Default="00977801" w:rsidP="00316679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Default="00977801" w:rsidP="00316679">
            <w:pPr>
              <w:jc w:val="center"/>
            </w:pPr>
          </w:p>
        </w:tc>
      </w:tr>
      <w:tr w:rsidR="00977801" w:rsidRPr="00E26B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Default="00977801" w:rsidP="005630D7">
            <w:pPr>
              <w:jc w:val="left"/>
            </w:pP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affectées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E26B82" w:rsidRDefault="00E26B82" w:rsidP="00316679">
            <w:pPr>
              <w:jc w:val="center"/>
              <w:rPr>
                <w:lang w:val="fr-FR"/>
              </w:rPr>
            </w:pPr>
            <w:r w:rsidRPr="00E26B82">
              <w:rPr>
                <w:lang w:val="fr-FR"/>
              </w:rPr>
              <w:t xml:space="preserve">M. </w:t>
            </w:r>
            <w:r>
              <w:rPr>
                <w:lang w:val="fr-FR"/>
              </w:rPr>
              <w:t>Marcos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E26B82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E26B82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E26B82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E26B82" w:rsidRDefault="00977801" w:rsidP="005630D7">
            <w:pPr>
              <w:jc w:val="left"/>
              <w:rPr>
                <w:lang w:val="fr-FR"/>
              </w:rPr>
            </w:pPr>
            <w:r w:rsidRPr="00E26B82">
              <w:rPr>
                <w:lang w:val="fr-FR"/>
              </w:rPr>
              <w:t>Moyens techniques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E26B82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E26B82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E26B82" w:rsidRDefault="00977801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E26B82" w:rsidRDefault="00F1250F" w:rsidP="00977801">
      <w:pPr>
        <w:rPr>
          <w:lang w:val="fr-FR"/>
        </w:rPr>
      </w:pPr>
    </w:p>
    <w:p w:rsidR="00F1250F" w:rsidRPr="00E26B82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4253"/>
      </w:tblGrid>
      <w:tr w:rsidR="00F1250F" w:rsidRPr="00E26B82" w:rsidTr="00316679">
        <w:trPr>
          <w:trHeight w:val="741"/>
        </w:trPr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E26B82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E26B82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E26B82" w:rsidRDefault="00F1250F" w:rsidP="00316679">
            <w:pPr>
              <w:jc w:val="center"/>
              <w:rPr>
                <w:b/>
                <w:lang w:val="fr-FR"/>
              </w:rPr>
            </w:pPr>
            <w:r w:rsidRPr="00E26B82">
              <w:rPr>
                <w:b/>
                <w:lang w:val="fr-FR"/>
              </w:rPr>
              <w:t>Nom et signature, Date</w:t>
            </w:r>
          </w:p>
        </w:tc>
      </w:tr>
      <w:tr w:rsidR="00F1250F" w:rsidTr="00316679">
        <w:trPr>
          <w:trHeight w:val="1398"/>
        </w:trPr>
        <w:tc>
          <w:tcPr>
            <w:tcW w:w="3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E26B82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E26B82" w:rsidRDefault="00F1250F" w:rsidP="00316679">
            <w:pPr>
              <w:jc w:val="center"/>
              <w:rPr>
                <w:b/>
                <w:lang w:val="fr-FR"/>
              </w:rPr>
            </w:pPr>
            <w:r w:rsidRPr="00E26B82">
              <w:rPr>
                <w:b/>
                <w:lang w:val="fr-FR"/>
              </w:rPr>
              <w:t>Validation plateforme :</w:t>
            </w:r>
          </w:p>
          <w:p w:rsidR="00F1250F" w:rsidRPr="00E26B82" w:rsidRDefault="00F1250F" w:rsidP="00316679">
            <w:pPr>
              <w:jc w:val="center"/>
              <w:rPr>
                <w:b/>
                <w:lang w:val="fr-FR"/>
              </w:rPr>
            </w:pPr>
            <w:r w:rsidRPr="00E26B82">
              <w:rPr>
                <w:b/>
                <w:lang w:val="fr-FR"/>
              </w:rPr>
              <w:t>1-Opérateur colleur</w:t>
            </w:r>
          </w:p>
          <w:p w:rsidR="00F1250F" w:rsidRPr="00E26B82" w:rsidRDefault="00F1250F" w:rsidP="00316679">
            <w:pPr>
              <w:jc w:val="center"/>
              <w:rPr>
                <w:b/>
                <w:lang w:val="fr-FR"/>
              </w:rPr>
            </w:pPr>
            <w:r w:rsidRPr="00E26B82">
              <w:rPr>
                <w:b/>
                <w:lang w:val="fr-FR"/>
              </w:rPr>
              <w:t>2-Responsable technique</w:t>
            </w:r>
          </w:p>
          <w:p w:rsidR="00F1250F" w:rsidRDefault="00F1250F" w:rsidP="00316679">
            <w:pPr>
              <w:jc w:val="center"/>
            </w:pPr>
            <w:r w:rsidRPr="00C63288">
              <w:rPr>
                <w:b/>
              </w:rPr>
              <w:t xml:space="preserve">3-Responsable </w:t>
            </w:r>
            <w:proofErr w:type="spellStart"/>
            <w:r w:rsidRPr="00C63288">
              <w:rPr>
                <w:b/>
              </w:rPr>
              <w:t>plateforme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Default="00F1250F" w:rsidP="00316679">
            <w:pPr>
              <w:jc w:val="center"/>
            </w:pPr>
          </w:p>
        </w:tc>
      </w:tr>
      <w:tr w:rsidR="00F1250F" w:rsidTr="00316679">
        <w:trPr>
          <w:trHeight w:val="1545"/>
        </w:trPr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Default="00F1250F" w:rsidP="00316679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C63288" w:rsidRDefault="00F1250F" w:rsidP="00316679">
            <w:pPr>
              <w:jc w:val="center"/>
              <w:rPr>
                <w:b/>
              </w:rPr>
            </w:pPr>
            <w:r w:rsidRPr="00C63288">
              <w:rPr>
                <w:b/>
              </w:rPr>
              <w:t xml:space="preserve">Validation </w:t>
            </w:r>
            <w:proofErr w:type="spellStart"/>
            <w:r w:rsidRPr="00C63288">
              <w:rPr>
                <w:b/>
              </w:rPr>
              <w:t>Qualité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Default="00F1250F" w:rsidP="00316679">
            <w:pPr>
              <w:jc w:val="center"/>
            </w:pPr>
          </w:p>
        </w:tc>
      </w:tr>
      <w:tr w:rsidR="00F1250F" w:rsidTr="00316679">
        <w:trPr>
          <w:trHeight w:val="1545"/>
        </w:trPr>
        <w:tc>
          <w:tcPr>
            <w:tcW w:w="34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Default="00F1250F" w:rsidP="00316679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C63288" w:rsidRDefault="00F1250F" w:rsidP="00316679">
            <w:pPr>
              <w:jc w:val="center"/>
              <w:rPr>
                <w:b/>
              </w:rPr>
            </w:pPr>
            <w:r w:rsidRPr="00C63288">
              <w:rPr>
                <w:b/>
              </w:rPr>
              <w:t xml:space="preserve">Validation chef de </w:t>
            </w:r>
            <w:proofErr w:type="spellStart"/>
            <w:r w:rsidRPr="00C63288">
              <w:rPr>
                <w:b/>
              </w:rPr>
              <w:t>projet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Default="00F1250F" w:rsidP="00316679">
            <w:pPr>
              <w:jc w:val="center"/>
            </w:pPr>
          </w:p>
        </w:tc>
      </w:tr>
    </w:tbl>
    <w:p w:rsidR="00F1250F" w:rsidRDefault="00F1250F" w:rsidP="00F1250F">
      <w:pPr>
        <w:rPr>
          <w:sz w:val="16"/>
          <w:szCs w:val="16"/>
        </w:rPr>
      </w:pPr>
    </w:p>
    <w:p w:rsidR="00F1250F" w:rsidRDefault="00F1250F" w:rsidP="00F1250F">
      <w:pPr>
        <w:rPr>
          <w:sz w:val="16"/>
          <w:szCs w:val="16"/>
        </w:rPr>
      </w:pPr>
    </w:p>
    <w:p w:rsidR="00F1250F" w:rsidRDefault="00F1250F" w:rsidP="00F1250F">
      <w:pPr>
        <w:rPr>
          <w:sz w:val="16"/>
          <w:szCs w:val="16"/>
        </w:rPr>
      </w:pPr>
    </w:p>
    <w:p w:rsidR="00F1250F" w:rsidRDefault="00F1250F" w:rsidP="00F1250F">
      <w:pPr>
        <w:rPr>
          <w:b/>
          <w:sz w:val="28"/>
          <w:szCs w:val="28"/>
        </w:rPr>
      </w:pPr>
      <w:proofErr w:type="spellStart"/>
      <w:r w:rsidRPr="00E36289">
        <w:rPr>
          <w:b/>
          <w:sz w:val="28"/>
          <w:szCs w:val="28"/>
        </w:rPr>
        <w:t>Remarques</w:t>
      </w:r>
      <w:proofErr w:type="spellEnd"/>
      <w:r w:rsidRPr="00E36289">
        <w:rPr>
          <w:b/>
          <w:sz w:val="28"/>
          <w:szCs w:val="28"/>
        </w:rPr>
        <w:t xml:space="preserve"> et </w:t>
      </w:r>
      <w:proofErr w:type="spellStart"/>
      <w:r w:rsidRPr="00E36289">
        <w:rPr>
          <w:b/>
          <w:sz w:val="28"/>
          <w:szCs w:val="28"/>
        </w:rPr>
        <w:t>commentaires</w:t>
      </w:r>
      <w:proofErr w:type="spellEnd"/>
      <w:r w:rsidRPr="00E36289">
        <w:rPr>
          <w:b/>
          <w:sz w:val="28"/>
          <w:szCs w:val="28"/>
        </w:rPr>
        <w:t xml:space="preserve"> </w:t>
      </w:r>
      <w:proofErr w:type="spellStart"/>
      <w:proofErr w:type="gramStart"/>
      <w:r w:rsidRPr="00E36289">
        <w:rPr>
          <w:b/>
          <w:sz w:val="28"/>
          <w:szCs w:val="28"/>
        </w:rPr>
        <w:t>additionnels</w:t>
      </w:r>
      <w:proofErr w:type="spellEnd"/>
      <w:r w:rsidRPr="00E36289">
        <w:rPr>
          <w:b/>
          <w:sz w:val="28"/>
          <w:szCs w:val="28"/>
        </w:rPr>
        <w:t> :</w:t>
      </w:r>
      <w:proofErr w:type="gramEnd"/>
    </w:p>
    <w:p w:rsidR="00F1250F" w:rsidRDefault="00F1250F" w:rsidP="00F1250F">
      <w:pPr>
        <w:pStyle w:val="PARAN1"/>
        <w:ind w:left="0"/>
        <w:rPr>
          <w:lang w:val="fr-FR"/>
        </w:rPr>
      </w:pPr>
    </w:p>
    <w:p w:rsidR="00F1250F" w:rsidRPr="008928B4" w:rsidRDefault="00F1250F" w:rsidP="00F1250F">
      <w:pPr>
        <w:pStyle w:val="PARAN1"/>
        <w:ind w:left="0"/>
        <w:rPr>
          <w:lang w:val="fr-FR"/>
        </w:rPr>
      </w:pPr>
    </w:p>
    <w:sectPr w:rsidR="00F1250F" w:rsidRPr="008928B4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6A" w:rsidRDefault="00300C6A" w:rsidP="003E0C03">
      <w:r>
        <w:separator/>
      </w:r>
    </w:p>
  </w:endnote>
  <w:endnote w:type="continuationSeparator" w:id="0">
    <w:p w:rsidR="00300C6A" w:rsidRDefault="00300C6A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6A" w:rsidRDefault="00300C6A" w:rsidP="003E0C03">
      <w:r>
        <w:separator/>
      </w:r>
    </w:p>
  </w:footnote>
  <w:footnote w:type="continuationSeparator" w:id="0">
    <w:p w:rsidR="00300C6A" w:rsidRDefault="00300C6A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0F" w:rsidRPr="00F1250F" w:rsidRDefault="00F1250F">
    <w:pPr>
      <w:pStyle w:val="En-tte"/>
      <w:rPr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707"/>
      <w:gridCol w:w="4209"/>
      <w:gridCol w:w="2423"/>
    </w:tblGrid>
    <w:tr w:rsidR="00F1250F" w:rsidRPr="00F1250F" w:rsidTr="00F1250F">
      <w:trPr>
        <w:trHeight w:val="983"/>
      </w:trPr>
      <w:tc>
        <w:tcPr>
          <w:tcW w:w="2547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721AFC">
            <w:rPr>
              <w:noProof/>
              <w:lang w:val="fr-FR"/>
            </w:rPr>
            <w:drawing>
              <wp:inline distT="0" distB="0" distL="0" distR="0">
                <wp:extent cx="1581856" cy="561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41" t="10294" b="10294"/>
                        <a:stretch/>
                      </pic:blipFill>
                      <pic:spPr bwMode="auto">
                        <a:xfrm>
                          <a:off x="0" y="0"/>
                          <a:ext cx="1582140" cy="56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77801" w:rsidRDefault="00F1250F" w:rsidP="00977801">
          <w:pPr>
            <w:pStyle w:val="En-tte"/>
            <w:jc w:val="center"/>
            <w:rPr>
              <w:sz w:val="40"/>
              <w:lang w:val="fr-FR"/>
            </w:rPr>
          </w:pPr>
          <w:r w:rsidRPr="00F1250F">
            <w:rPr>
              <w:sz w:val="40"/>
              <w:lang w:val="fr-FR"/>
            </w:rPr>
            <w:t>Plateforme POLARIS</w:t>
          </w:r>
        </w:p>
        <w:p w:rsidR="00977801" w:rsidRPr="00977801" w:rsidRDefault="00977801" w:rsidP="00977801">
          <w:pPr>
            <w:pStyle w:val="En-tte"/>
            <w:jc w:val="center"/>
            <w:rPr>
              <w:sz w:val="20"/>
            </w:rPr>
          </w:pPr>
        </w:p>
        <w:p w:rsidR="00977801" w:rsidRPr="00977801" w:rsidRDefault="00977801" w:rsidP="00977801">
          <w:pPr>
            <w:pStyle w:val="En-tte"/>
            <w:jc w:val="center"/>
            <w:rPr>
              <w:sz w:val="40"/>
              <w:lang w:val="fr-FR"/>
            </w:rPr>
          </w:pPr>
          <w:r>
            <w:rPr>
              <w:sz w:val="20"/>
            </w:rPr>
            <w:t>Version: 1.1</w:t>
          </w:r>
          <w:r w:rsidRPr="00977801">
            <w:rPr>
              <w:sz w:val="20"/>
            </w:rPr>
            <w:tab/>
            <w:t>Date: 2021/10/29</w:t>
          </w:r>
        </w:p>
      </w:tc>
      <w:tc>
        <w:tcPr>
          <w:tcW w:w="2540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287A83">
            <w:rPr>
              <w:noProof/>
              <w:lang w:val="fr-FR"/>
            </w:rPr>
            <w:drawing>
              <wp:anchor distT="0" distB="0" distL="114300" distR="114300" simplePos="0" relativeHeight="251659264" behindDoc="1" locked="0" layoutInCell="1" allowOverlap="1" wp14:anchorId="0FA1668C" wp14:editId="3DE7B37E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1447137" cy="667555"/>
                <wp:effectExtent l="0" t="0" r="127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atefor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37" cy="66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A51F9" w:rsidRPr="00F1250F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5243"/>
    <w:rsid w:val="000E3730"/>
    <w:rsid w:val="00105C84"/>
    <w:rsid w:val="00121A4D"/>
    <w:rsid w:val="00140B5A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66CD"/>
    <w:rsid w:val="00300C6A"/>
    <w:rsid w:val="00326BCD"/>
    <w:rsid w:val="00337FC0"/>
    <w:rsid w:val="00345F82"/>
    <w:rsid w:val="00382044"/>
    <w:rsid w:val="0039640B"/>
    <w:rsid w:val="003A5B67"/>
    <w:rsid w:val="003A72D6"/>
    <w:rsid w:val="003C15E1"/>
    <w:rsid w:val="003D2EDF"/>
    <w:rsid w:val="003E0C03"/>
    <w:rsid w:val="003E1324"/>
    <w:rsid w:val="003E3530"/>
    <w:rsid w:val="004206D9"/>
    <w:rsid w:val="004547F6"/>
    <w:rsid w:val="00463235"/>
    <w:rsid w:val="004B3426"/>
    <w:rsid w:val="004E33BE"/>
    <w:rsid w:val="004F0D24"/>
    <w:rsid w:val="004F1458"/>
    <w:rsid w:val="004F718A"/>
    <w:rsid w:val="00526F30"/>
    <w:rsid w:val="00530E92"/>
    <w:rsid w:val="00546885"/>
    <w:rsid w:val="005617BE"/>
    <w:rsid w:val="005630D7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1115E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56472"/>
    <w:rsid w:val="00764596"/>
    <w:rsid w:val="0077272D"/>
    <w:rsid w:val="00782157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855FA"/>
    <w:rsid w:val="008928B4"/>
    <w:rsid w:val="00897713"/>
    <w:rsid w:val="008D0358"/>
    <w:rsid w:val="008D1D4A"/>
    <w:rsid w:val="00910FC2"/>
    <w:rsid w:val="00927CD6"/>
    <w:rsid w:val="00932253"/>
    <w:rsid w:val="009521C2"/>
    <w:rsid w:val="00957794"/>
    <w:rsid w:val="00965FA2"/>
    <w:rsid w:val="00973557"/>
    <w:rsid w:val="00977801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AE3D07"/>
    <w:rsid w:val="00B10541"/>
    <w:rsid w:val="00B13191"/>
    <w:rsid w:val="00B14BFF"/>
    <w:rsid w:val="00B2780E"/>
    <w:rsid w:val="00B472A9"/>
    <w:rsid w:val="00B474CA"/>
    <w:rsid w:val="00B51067"/>
    <w:rsid w:val="00B54D3F"/>
    <w:rsid w:val="00B613F3"/>
    <w:rsid w:val="00B6477F"/>
    <w:rsid w:val="00B8329A"/>
    <w:rsid w:val="00BC7CAA"/>
    <w:rsid w:val="00BD3AE4"/>
    <w:rsid w:val="00BE13BB"/>
    <w:rsid w:val="00C12157"/>
    <w:rsid w:val="00C1258B"/>
    <w:rsid w:val="00C234F1"/>
    <w:rsid w:val="00C45008"/>
    <w:rsid w:val="00C553D5"/>
    <w:rsid w:val="00C66142"/>
    <w:rsid w:val="00C80878"/>
    <w:rsid w:val="00CA1A99"/>
    <w:rsid w:val="00CA6F88"/>
    <w:rsid w:val="00CB1658"/>
    <w:rsid w:val="00CD45BF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26B82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1250F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303BF0-54B4-4322-AB52-659083A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aliases w:val="header Car"/>
    <w:basedOn w:val="Policepardfaut"/>
    <w:link w:val="En-tte"/>
    <w:uiPriority w:val="99"/>
    <w:rsid w:val="00F1250F"/>
    <w:rPr>
      <w:rFonts w:ascii="Arial" w:hAnsi="Arial"/>
      <w:sz w:val="24"/>
      <w:lang w:val="en-GB"/>
    </w:rPr>
  </w:style>
  <w:style w:type="paragraph" w:styleId="Sansinterligne">
    <w:name w:val="No Spacing"/>
    <w:uiPriority w:val="99"/>
    <w:qFormat/>
    <w:rsid w:val="00977801"/>
    <w:pPr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E392-2CFB-4388-B416-EED3DC75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</Template>
  <TotalTime>76</TotalTime>
  <Pages>1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Manal Chebbo</cp:lastModifiedBy>
  <cp:revision>4</cp:revision>
  <cp:lastPrinted>2005-04-15T11:02:00Z</cp:lastPrinted>
  <dcterms:created xsi:type="dcterms:W3CDTF">2022-12-14T16:33:00Z</dcterms:created>
  <dcterms:modified xsi:type="dcterms:W3CDTF">2022-12-16T10:33:00Z</dcterms:modified>
</cp:coreProperties>
</file>