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95362" w14:textId="77777777" w:rsidR="00326BCD" w:rsidRPr="008928B4" w:rsidRDefault="00A56417" w:rsidP="00326BCD">
      <w:pPr>
        <w:jc w:val="center"/>
        <w:rPr>
          <w:b/>
          <w:sz w:val="32"/>
          <w:lang w:val="fr-FR"/>
        </w:rPr>
      </w:pPr>
      <w:r w:rsidRPr="008928B4">
        <w:rPr>
          <w:b/>
          <w:sz w:val="32"/>
          <w:lang w:val="fr-FR"/>
        </w:rPr>
        <w:t>Cahier des charges pour la ré</w:t>
      </w:r>
      <w:r w:rsidR="00957794" w:rsidRPr="008928B4">
        <w:rPr>
          <w:b/>
          <w:sz w:val="32"/>
          <w:lang w:val="fr-FR"/>
        </w:rPr>
        <w:t xml:space="preserve">alisation de </w:t>
      </w:r>
      <w:r w:rsidR="00140B5A">
        <w:rPr>
          <w:b/>
          <w:sz w:val="32"/>
          <w:lang w:val="fr-FR"/>
        </w:rPr>
        <w:br/>
      </w:r>
      <w:r w:rsidR="005630D7">
        <w:rPr>
          <w:b/>
          <w:sz w:val="32"/>
          <w:lang w:val="fr-FR"/>
        </w:rPr>
        <w:t>surfaçages</w:t>
      </w:r>
      <w:r w:rsidR="00957794" w:rsidRPr="008928B4">
        <w:rPr>
          <w:b/>
          <w:sz w:val="32"/>
          <w:lang w:val="fr-FR"/>
        </w:rPr>
        <w:t xml:space="preserve"> </w:t>
      </w:r>
      <w:r w:rsidR="00140B5A">
        <w:rPr>
          <w:b/>
          <w:sz w:val="32"/>
          <w:lang w:val="fr-FR"/>
        </w:rPr>
        <w:t>optiques</w:t>
      </w:r>
    </w:p>
    <w:p w14:paraId="5610ACEB" w14:textId="77777777" w:rsidR="00897713" w:rsidRPr="008928B4" w:rsidRDefault="00957794" w:rsidP="00326BCD">
      <w:pPr>
        <w:pStyle w:val="Heading1"/>
        <w:rPr>
          <w:lang w:val="fr-FR"/>
        </w:rPr>
      </w:pPr>
      <w:r w:rsidRPr="008928B4">
        <w:rPr>
          <w:lang w:val="fr-FR"/>
        </w:rPr>
        <w:t>Objectif du d</w:t>
      </w:r>
      <w:r w:rsidR="00FF2350" w:rsidRPr="008928B4">
        <w:rPr>
          <w:lang w:val="fr-FR"/>
        </w:rPr>
        <w:t xml:space="preserve">ocument </w:t>
      </w:r>
    </w:p>
    <w:p w14:paraId="58C696CD" w14:textId="77777777" w:rsidR="005F1B65" w:rsidRPr="008928B4" w:rsidRDefault="00957794" w:rsidP="003E0C03">
      <w:pPr>
        <w:rPr>
          <w:lang w:val="fr-FR"/>
        </w:rPr>
      </w:pPr>
      <w:r w:rsidRPr="008928B4">
        <w:rPr>
          <w:lang w:val="fr-FR"/>
        </w:rPr>
        <w:t>Ce document constitue le cahier des charges à remplir pour demander de</w:t>
      </w:r>
      <w:r w:rsidR="00F1250F">
        <w:rPr>
          <w:lang w:val="fr-FR"/>
        </w:rPr>
        <w:t xml:space="preserve">s </w:t>
      </w:r>
      <w:r w:rsidR="005630D7">
        <w:rPr>
          <w:lang w:val="fr-FR"/>
        </w:rPr>
        <w:t>travaux de surfaçage</w:t>
      </w:r>
      <w:r w:rsidR="00140B5A">
        <w:rPr>
          <w:lang w:val="fr-FR"/>
        </w:rPr>
        <w:t xml:space="preserve"> optique</w:t>
      </w:r>
      <w:r w:rsidRPr="008928B4">
        <w:rPr>
          <w:lang w:val="fr-FR"/>
        </w:rPr>
        <w:t xml:space="preserve"> de </w:t>
      </w:r>
      <w:r w:rsidR="00F1250F">
        <w:rPr>
          <w:lang w:val="fr-FR"/>
        </w:rPr>
        <w:t>précision</w:t>
      </w:r>
      <w:r w:rsidRPr="008928B4">
        <w:rPr>
          <w:lang w:val="fr-FR"/>
        </w:rPr>
        <w:t xml:space="preserve"> réalisées </w:t>
      </w:r>
      <w:r w:rsidR="005630D7">
        <w:rPr>
          <w:lang w:val="fr-FR"/>
        </w:rPr>
        <w:t>par</w:t>
      </w:r>
      <w:r w:rsidRPr="008928B4">
        <w:rPr>
          <w:lang w:val="fr-FR"/>
        </w:rPr>
        <w:t xml:space="preserve"> la plateforme technologique POLARIS du LAM</w:t>
      </w:r>
      <w:r w:rsidR="007E7F8F" w:rsidRPr="008928B4">
        <w:rPr>
          <w:lang w:val="fr-FR"/>
        </w:rPr>
        <w:t xml:space="preserve">. </w:t>
      </w:r>
    </w:p>
    <w:p w14:paraId="559411BC" w14:textId="77777777" w:rsidR="00140B5A" w:rsidRPr="008928B4" w:rsidRDefault="00140B5A" w:rsidP="00140B5A">
      <w:pPr>
        <w:pStyle w:val="Heading1"/>
        <w:rPr>
          <w:lang w:val="fr-FR"/>
        </w:rPr>
      </w:pPr>
      <w:r w:rsidRPr="008928B4">
        <w:rPr>
          <w:lang w:val="fr-FR"/>
        </w:rPr>
        <w:t xml:space="preserve">Moyens et types de </w:t>
      </w:r>
      <w:r>
        <w:rPr>
          <w:lang w:val="fr-FR"/>
        </w:rPr>
        <w:t>surfaçages</w:t>
      </w:r>
      <w:r w:rsidRPr="008928B4">
        <w:rPr>
          <w:lang w:val="fr-FR"/>
        </w:rPr>
        <w:t xml:space="preserve"> réalisables </w:t>
      </w:r>
    </w:p>
    <w:p w14:paraId="2C793C47" w14:textId="77777777" w:rsidR="00140B5A" w:rsidRPr="008928B4" w:rsidRDefault="00140B5A" w:rsidP="00140B5A">
      <w:pPr>
        <w:rPr>
          <w:lang w:val="fr-FR"/>
        </w:rPr>
      </w:pPr>
      <w:r w:rsidRPr="008928B4">
        <w:rPr>
          <w:lang w:val="fr-FR"/>
        </w:rPr>
        <w:t xml:space="preserve">Les moyens de </w:t>
      </w:r>
      <w:r>
        <w:rPr>
          <w:lang w:val="fr-FR"/>
        </w:rPr>
        <w:t>surfaçages</w:t>
      </w:r>
      <w:r w:rsidRPr="008928B4">
        <w:rPr>
          <w:lang w:val="fr-FR"/>
        </w:rPr>
        <w:t xml:space="preserve"> de la plateforme POLARIS sont décrits dans le document « </w:t>
      </w:r>
      <w:r w:rsidRPr="00140B5A">
        <w:rPr>
          <w:szCs w:val="24"/>
          <w:lang w:val="fr-FR"/>
        </w:rPr>
        <w:t xml:space="preserve">POLARIS </w:t>
      </w:r>
      <w:proofErr w:type="spellStart"/>
      <w:r w:rsidRPr="00140B5A">
        <w:rPr>
          <w:szCs w:val="24"/>
          <w:lang w:val="fr-FR"/>
        </w:rPr>
        <w:t>Technological</w:t>
      </w:r>
      <w:proofErr w:type="spellEnd"/>
      <w:r w:rsidRPr="00140B5A">
        <w:rPr>
          <w:szCs w:val="24"/>
          <w:lang w:val="fr-FR"/>
        </w:rPr>
        <w:t xml:space="preserve"> </w:t>
      </w:r>
      <w:proofErr w:type="gramStart"/>
      <w:r w:rsidRPr="00140B5A">
        <w:rPr>
          <w:szCs w:val="24"/>
          <w:lang w:val="fr-FR"/>
        </w:rPr>
        <w:t>Facility:</w:t>
      </w:r>
      <w:proofErr w:type="gramEnd"/>
      <w:r w:rsidRPr="00140B5A">
        <w:rPr>
          <w:szCs w:val="24"/>
          <w:lang w:val="fr-FR"/>
        </w:rPr>
        <w:t xml:space="preserve"> Optical Fabrication </w:t>
      </w:r>
      <w:proofErr w:type="spellStart"/>
      <w:r w:rsidRPr="00140B5A">
        <w:rPr>
          <w:szCs w:val="24"/>
          <w:lang w:val="fr-FR"/>
        </w:rPr>
        <w:t>tools</w:t>
      </w:r>
      <w:proofErr w:type="spellEnd"/>
      <w:r w:rsidRPr="008928B4">
        <w:rPr>
          <w:lang w:val="fr-FR"/>
        </w:rPr>
        <w:t xml:space="preserve"> » (référence </w:t>
      </w:r>
      <w:r>
        <w:rPr>
          <w:szCs w:val="24"/>
          <w:lang w:val="fr-FR"/>
        </w:rPr>
        <w:t>LAM.PTF.NOT.1065</w:t>
      </w:r>
      <w:r w:rsidRPr="008928B4">
        <w:rPr>
          <w:szCs w:val="24"/>
          <w:lang w:val="fr-FR"/>
        </w:rPr>
        <w:t xml:space="preserve">). </w:t>
      </w:r>
    </w:p>
    <w:p w14:paraId="420A479C" w14:textId="77777777" w:rsidR="00140B5A" w:rsidRPr="008928B4" w:rsidRDefault="00140B5A" w:rsidP="00140B5A">
      <w:pPr>
        <w:rPr>
          <w:lang w:val="fr-FR"/>
        </w:rPr>
      </w:pPr>
    </w:p>
    <w:p w14:paraId="1F6A0104" w14:textId="77777777" w:rsidR="00140B5A" w:rsidRPr="008928B4" w:rsidRDefault="00140B5A" w:rsidP="00140B5A">
      <w:pPr>
        <w:rPr>
          <w:lang w:val="fr-FR"/>
        </w:rPr>
      </w:pPr>
      <w:r w:rsidRPr="008928B4">
        <w:rPr>
          <w:lang w:val="fr-FR"/>
        </w:rPr>
        <w:t xml:space="preserve">La plateforme technologique POLARIS du LAM comprend plusieurs </w:t>
      </w:r>
      <w:r>
        <w:rPr>
          <w:lang w:val="fr-FR"/>
        </w:rPr>
        <w:t xml:space="preserve">tours de polissage et de façonnage de verre couvrant des dimensions centimétriques jusqu'au métriques, </w:t>
      </w:r>
      <w:r w:rsidRPr="008928B4">
        <w:rPr>
          <w:lang w:val="fr-FR"/>
        </w:rPr>
        <w:t>permettant une grande variété de</w:t>
      </w:r>
      <w:r>
        <w:rPr>
          <w:lang w:val="fr-FR"/>
        </w:rPr>
        <w:t xml:space="preserve"> travaux de surfaçage. En particulier, toutes les machines de polissage sont équipées pour faire du polissage sous contrainte afin d'obtenir des surfaces asphériques ou free-</w:t>
      </w:r>
      <w:proofErr w:type="spellStart"/>
      <w:r>
        <w:rPr>
          <w:lang w:val="fr-FR"/>
        </w:rPr>
        <w:t>form</w:t>
      </w:r>
      <w:proofErr w:type="spellEnd"/>
      <w:r>
        <w:rPr>
          <w:lang w:val="fr-FR"/>
        </w:rPr>
        <w:t xml:space="preserve"> de qualité de poli exceptionnelle</w:t>
      </w:r>
      <w:r w:rsidRPr="008928B4">
        <w:rPr>
          <w:lang w:val="fr-FR"/>
        </w:rPr>
        <w:t xml:space="preserve">. </w:t>
      </w:r>
    </w:p>
    <w:p w14:paraId="40B5CC06" w14:textId="77777777" w:rsidR="007E7F8F" w:rsidRPr="008928B4" w:rsidRDefault="00957794" w:rsidP="005630D7">
      <w:pPr>
        <w:pStyle w:val="Heading1"/>
        <w:rPr>
          <w:lang w:val="fr-FR"/>
        </w:rPr>
      </w:pPr>
      <w:r w:rsidRPr="008928B4">
        <w:rPr>
          <w:lang w:val="fr-FR"/>
        </w:rPr>
        <w:t xml:space="preserve">Cahier des charges des </w:t>
      </w:r>
      <w:r w:rsidR="005630D7" w:rsidRPr="005630D7">
        <w:rPr>
          <w:lang w:val="fr-FR"/>
        </w:rPr>
        <w:t>surfaçages</w:t>
      </w:r>
      <w:r w:rsidRPr="008928B4">
        <w:rPr>
          <w:lang w:val="fr-FR"/>
        </w:rPr>
        <w:t xml:space="preserve"> requises </w:t>
      </w:r>
    </w:p>
    <w:p w14:paraId="1960C64B" w14:textId="77777777" w:rsidR="007E7F8F" w:rsidRPr="008928B4" w:rsidRDefault="004F1458" w:rsidP="00326BCD">
      <w:pPr>
        <w:pStyle w:val="PARAN1"/>
        <w:ind w:left="0"/>
        <w:rPr>
          <w:lang w:val="fr-FR"/>
        </w:rPr>
      </w:pPr>
      <w:r w:rsidRPr="004F1458">
        <w:rPr>
          <w:lang w:val="fr-FR"/>
        </w:rPr>
        <w:t xml:space="preserve">Le formulaire ci-dessous permet de détailler la demande de </w:t>
      </w:r>
      <w:r w:rsidR="005630D7" w:rsidRPr="005630D7">
        <w:rPr>
          <w:lang w:val="fr-FR"/>
        </w:rPr>
        <w:t>surfaçages</w:t>
      </w:r>
      <w:r w:rsidRPr="004F1458">
        <w:rPr>
          <w:lang w:val="fr-FR"/>
        </w:rPr>
        <w:t>. N’hésitez pas à ajouter des schémas, photos, plans et autres informations non mentionnées dans ce document qui semblent importantes pour réaliser l</w:t>
      </w:r>
      <w:r w:rsidR="00F1250F">
        <w:rPr>
          <w:lang w:val="fr-FR"/>
        </w:rPr>
        <w:t xml:space="preserve">es </w:t>
      </w:r>
      <w:r w:rsidR="005630D7">
        <w:rPr>
          <w:lang w:val="fr-FR"/>
        </w:rPr>
        <w:t>travaux</w:t>
      </w:r>
      <w:r w:rsidRPr="004F1458">
        <w:rPr>
          <w:lang w:val="fr-FR"/>
        </w:rPr>
        <w:t>.</w:t>
      </w:r>
      <w:r w:rsidR="00FF2350" w:rsidRPr="008928B4">
        <w:rPr>
          <w:lang w:val="fr-FR"/>
        </w:rPr>
        <w:t xml:space="preserve"> </w:t>
      </w:r>
    </w:p>
    <w:p w14:paraId="30A3E2FE" w14:textId="77777777" w:rsidR="007E7F8F" w:rsidRPr="008928B4" w:rsidRDefault="00A84CC7" w:rsidP="003E0C03">
      <w:pPr>
        <w:pStyle w:val="Heading2"/>
        <w:rPr>
          <w:lang w:val="fr-FR"/>
        </w:rPr>
      </w:pPr>
      <w:r>
        <w:rPr>
          <w:lang w:val="fr-FR"/>
        </w:rPr>
        <w:t>Informations générales</w:t>
      </w:r>
    </w:p>
    <w:tbl>
      <w:tblPr>
        <w:tblStyle w:val="TableGrid"/>
        <w:tblW w:w="9772" w:type="dxa"/>
        <w:tblLook w:val="04A0" w:firstRow="1" w:lastRow="0" w:firstColumn="1" w:lastColumn="0" w:noHBand="0" w:noVBand="1"/>
      </w:tblPr>
      <w:tblGrid>
        <w:gridCol w:w="4219"/>
        <w:gridCol w:w="5553"/>
      </w:tblGrid>
      <w:tr w:rsidR="00957794" w:rsidRPr="008928B4" w14:paraId="49D9F8C5" w14:textId="77777777" w:rsidTr="00957794">
        <w:trPr>
          <w:trHeight w:val="397"/>
        </w:trPr>
        <w:tc>
          <w:tcPr>
            <w:tcW w:w="4219" w:type="dxa"/>
            <w:vAlign w:val="center"/>
          </w:tcPr>
          <w:p w14:paraId="1A480983" w14:textId="77777777" w:rsidR="00957794" w:rsidRPr="006879AB" w:rsidRDefault="00957794" w:rsidP="00E6023A">
            <w:pPr>
              <w:pStyle w:val="PARAN1"/>
              <w:ind w:left="0"/>
              <w:rPr>
                <w:color w:val="FF0000"/>
                <w:lang w:val="fr-FR"/>
              </w:rPr>
            </w:pPr>
            <w:r w:rsidRPr="006879AB">
              <w:rPr>
                <w:color w:val="FF0000"/>
                <w:lang w:val="fr-FR"/>
              </w:rPr>
              <w:t>Nom du projet</w:t>
            </w:r>
          </w:p>
        </w:tc>
        <w:tc>
          <w:tcPr>
            <w:tcW w:w="5553" w:type="dxa"/>
            <w:vAlign w:val="center"/>
          </w:tcPr>
          <w:p w14:paraId="58A194E5" w14:textId="42DF8FC6" w:rsidR="00957794" w:rsidRPr="008928B4" w:rsidRDefault="000E42D6" w:rsidP="00E6023A">
            <w:pPr>
              <w:pStyle w:val="PARAN1"/>
              <w:rPr>
                <w:lang w:val="fr-FR"/>
              </w:rPr>
            </w:pPr>
            <w:r>
              <w:rPr>
                <w:lang w:val="fr-FR"/>
              </w:rPr>
              <w:t>TraThI</w:t>
            </w:r>
          </w:p>
        </w:tc>
      </w:tr>
      <w:tr w:rsidR="00957794" w:rsidRPr="008928B4" w14:paraId="1A85E11E" w14:textId="77777777" w:rsidTr="00957794">
        <w:trPr>
          <w:trHeight w:val="397"/>
        </w:trPr>
        <w:tc>
          <w:tcPr>
            <w:tcW w:w="4219" w:type="dxa"/>
            <w:vAlign w:val="center"/>
          </w:tcPr>
          <w:p w14:paraId="4A2986C4" w14:textId="77777777" w:rsidR="00957794" w:rsidRPr="006879AB" w:rsidRDefault="00957794" w:rsidP="00E6023A">
            <w:pPr>
              <w:pStyle w:val="PARAN1"/>
              <w:ind w:left="0"/>
              <w:rPr>
                <w:color w:val="FF0000"/>
                <w:lang w:val="fr-FR"/>
              </w:rPr>
            </w:pPr>
            <w:r w:rsidRPr="006879AB">
              <w:rPr>
                <w:color w:val="FF0000"/>
                <w:lang w:val="fr-FR"/>
              </w:rPr>
              <w:t>Demandeur</w:t>
            </w:r>
          </w:p>
        </w:tc>
        <w:tc>
          <w:tcPr>
            <w:tcW w:w="5553" w:type="dxa"/>
            <w:vAlign w:val="center"/>
          </w:tcPr>
          <w:p w14:paraId="3623E7F1" w14:textId="7D7F039A" w:rsidR="00957794" w:rsidRPr="008928B4" w:rsidRDefault="00C536AB" w:rsidP="003E0C03">
            <w:pPr>
              <w:pStyle w:val="PARAN1"/>
              <w:rPr>
                <w:lang w:val="fr-FR"/>
              </w:rPr>
            </w:pPr>
            <w:r>
              <w:rPr>
                <w:lang w:val="fr-FR"/>
              </w:rPr>
              <w:t>Lounès TADRIST – Racim HACINI</w:t>
            </w:r>
          </w:p>
        </w:tc>
      </w:tr>
      <w:tr w:rsidR="00957794" w:rsidRPr="008928B4" w14:paraId="0403741C" w14:textId="77777777" w:rsidTr="00957794">
        <w:trPr>
          <w:trHeight w:val="397"/>
        </w:trPr>
        <w:tc>
          <w:tcPr>
            <w:tcW w:w="4219" w:type="dxa"/>
            <w:vAlign w:val="center"/>
          </w:tcPr>
          <w:p w14:paraId="1D1A0A33" w14:textId="77777777" w:rsidR="00957794" w:rsidRPr="006879AB" w:rsidRDefault="00957794" w:rsidP="00E6023A">
            <w:pPr>
              <w:pStyle w:val="PARAN1"/>
              <w:ind w:left="0"/>
              <w:rPr>
                <w:color w:val="FF0000"/>
                <w:lang w:val="fr-FR"/>
              </w:rPr>
            </w:pPr>
            <w:r w:rsidRPr="006879AB">
              <w:rPr>
                <w:color w:val="FF0000"/>
                <w:lang w:val="fr-FR"/>
              </w:rPr>
              <w:t>Date de la demande</w:t>
            </w:r>
          </w:p>
        </w:tc>
        <w:tc>
          <w:tcPr>
            <w:tcW w:w="5553" w:type="dxa"/>
            <w:vAlign w:val="center"/>
          </w:tcPr>
          <w:p w14:paraId="0B061940" w14:textId="3D3516E3" w:rsidR="00957794" w:rsidRPr="008928B4" w:rsidRDefault="000E42D6" w:rsidP="003E0C03">
            <w:pPr>
              <w:pStyle w:val="PARAN1"/>
              <w:rPr>
                <w:lang w:val="fr-FR"/>
              </w:rPr>
            </w:pPr>
            <w:r>
              <w:rPr>
                <w:lang w:val="fr-FR"/>
              </w:rPr>
              <w:t>21/06/2024</w:t>
            </w:r>
          </w:p>
        </w:tc>
      </w:tr>
      <w:tr w:rsidR="00957794" w:rsidRPr="00F64D01" w14:paraId="2C6AA163" w14:textId="77777777" w:rsidTr="00957794">
        <w:trPr>
          <w:trHeight w:val="397"/>
        </w:trPr>
        <w:tc>
          <w:tcPr>
            <w:tcW w:w="4219" w:type="dxa"/>
            <w:vAlign w:val="center"/>
          </w:tcPr>
          <w:p w14:paraId="138A1112" w14:textId="77777777" w:rsidR="00957794" w:rsidRPr="006879AB" w:rsidRDefault="00957794" w:rsidP="00E6023A">
            <w:pPr>
              <w:pStyle w:val="PARAN1"/>
              <w:ind w:left="0"/>
              <w:rPr>
                <w:color w:val="FF0000"/>
                <w:lang w:val="fr-FR"/>
              </w:rPr>
            </w:pPr>
            <w:r w:rsidRPr="006879AB">
              <w:rPr>
                <w:color w:val="FF0000"/>
                <w:lang w:val="fr-FR"/>
              </w:rPr>
              <w:t>Date de réalisation souhaitée</w:t>
            </w:r>
          </w:p>
        </w:tc>
        <w:tc>
          <w:tcPr>
            <w:tcW w:w="5553" w:type="dxa"/>
            <w:vAlign w:val="center"/>
          </w:tcPr>
          <w:p w14:paraId="32BD8A2D" w14:textId="7F942AFE" w:rsidR="00957794" w:rsidRPr="008928B4" w:rsidRDefault="00973223" w:rsidP="003E0C03">
            <w:pPr>
              <w:pStyle w:val="PARAN1"/>
              <w:rPr>
                <w:lang w:val="fr-FR"/>
              </w:rPr>
            </w:pPr>
            <w:proofErr w:type="gramStart"/>
            <w:r>
              <w:rPr>
                <w:lang w:val="fr-FR"/>
              </w:rPr>
              <w:t>1</w:t>
            </w:r>
            <w:r w:rsidRPr="00973223">
              <w:rPr>
                <w:vertAlign w:val="superscript"/>
                <w:lang w:val="fr-FR"/>
              </w:rPr>
              <w:t>er</w:t>
            </w:r>
            <w:r>
              <w:rPr>
                <w:lang w:val="fr-FR"/>
              </w:rPr>
              <w:t xml:space="preserve"> semaine</w:t>
            </w:r>
            <w:proofErr w:type="gramEnd"/>
            <w:r>
              <w:rPr>
                <w:lang w:val="fr-FR"/>
              </w:rPr>
              <w:t xml:space="preserve"> de juillet si possible</w:t>
            </w:r>
          </w:p>
        </w:tc>
      </w:tr>
    </w:tbl>
    <w:p w14:paraId="11BE1FEB" w14:textId="37767034" w:rsidR="007E7F8F" w:rsidRPr="008928B4" w:rsidRDefault="00A84CC7" w:rsidP="003E0C03">
      <w:pPr>
        <w:pStyle w:val="Heading2"/>
        <w:rPr>
          <w:lang w:val="fr-FR"/>
        </w:rPr>
      </w:pPr>
      <w:r>
        <w:rPr>
          <w:lang w:val="fr-FR"/>
        </w:rPr>
        <w:t xml:space="preserve">Composant </w:t>
      </w:r>
    </w:p>
    <w:tbl>
      <w:tblPr>
        <w:tblStyle w:val="TableGrid"/>
        <w:tblW w:w="9772" w:type="dxa"/>
        <w:tblLook w:val="04A0" w:firstRow="1" w:lastRow="0" w:firstColumn="1" w:lastColumn="0" w:noHBand="0" w:noVBand="1"/>
      </w:tblPr>
      <w:tblGrid>
        <w:gridCol w:w="4219"/>
        <w:gridCol w:w="5553"/>
      </w:tblGrid>
      <w:tr w:rsidR="00957794" w:rsidRPr="008928B4" w14:paraId="206928C0" w14:textId="77777777" w:rsidTr="00C553D5">
        <w:trPr>
          <w:trHeight w:val="397"/>
        </w:trPr>
        <w:tc>
          <w:tcPr>
            <w:tcW w:w="4219" w:type="dxa"/>
            <w:vAlign w:val="center"/>
          </w:tcPr>
          <w:p w14:paraId="45DB42C0" w14:textId="77777777" w:rsidR="00957794" w:rsidRPr="00493687" w:rsidRDefault="00957794" w:rsidP="00E6023A">
            <w:pPr>
              <w:rPr>
                <w:color w:val="FF0000"/>
                <w:lang w:val="fr-FR"/>
              </w:rPr>
            </w:pPr>
            <w:r w:rsidRPr="00493687">
              <w:rPr>
                <w:color w:val="FF0000"/>
                <w:lang w:val="fr-FR"/>
              </w:rPr>
              <w:t>Désignation / Référence</w:t>
            </w:r>
          </w:p>
        </w:tc>
        <w:tc>
          <w:tcPr>
            <w:tcW w:w="5553" w:type="dxa"/>
            <w:vAlign w:val="center"/>
          </w:tcPr>
          <w:p w14:paraId="079CAB6D" w14:textId="77777777" w:rsidR="00957794" w:rsidRPr="008928B4" w:rsidRDefault="00957794" w:rsidP="003E0C03">
            <w:pPr>
              <w:rPr>
                <w:lang w:val="fr-FR"/>
              </w:rPr>
            </w:pPr>
          </w:p>
        </w:tc>
      </w:tr>
      <w:tr w:rsidR="00957794" w:rsidRPr="008928B4" w14:paraId="28E1ADF3" w14:textId="77777777" w:rsidTr="00C553D5">
        <w:trPr>
          <w:trHeight w:val="397"/>
        </w:trPr>
        <w:tc>
          <w:tcPr>
            <w:tcW w:w="4219" w:type="dxa"/>
            <w:vAlign w:val="center"/>
          </w:tcPr>
          <w:p w14:paraId="7D4D1168" w14:textId="77777777" w:rsidR="00957794" w:rsidRPr="00493687" w:rsidRDefault="00957794" w:rsidP="00E6023A">
            <w:pPr>
              <w:rPr>
                <w:color w:val="FF0000"/>
                <w:lang w:val="fr-FR"/>
              </w:rPr>
            </w:pPr>
            <w:r w:rsidRPr="00493687">
              <w:rPr>
                <w:color w:val="FF0000"/>
                <w:lang w:val="fr-FR"/>
              </w:rPr>
              <w:t>Fabricant / Fournisseur</w:t>
            </w:r>
          </w:p>
        </w:tc>
        <w:tc>
          <w:tcPr>
            <w:tcW w:w="5553" w:type="dxa"/>
            <w:vAlign w:val="center"/>
          </w:tcPr>
          <w:p w14:paraId="10A1C3D0" w14:textId="77777777" w:rsidR="00957794" w:rsidRPr="008928B4" w:rsidRDefault="00957794" w:rsidP="003E0C03">
            <w:pPr>
              <w:rPr>
                <w:lang w:val="fr-FR"/>
              </w:rPr>
            </w:pPr>
          </w:p>
        </w:tc>
      </w:tr>
      <w:tr w:rsidR="00957794" w:rsidRPr="008928B4" w14:paraId="16D9C3F9" w14:textId="77777777" w:rsidTr="00C553D5">
        <w:trPr>
          <w:trHeight w:val="397"/>
        </w:trPr>
        <w:tc>
          <w:tcPr>
            <w:tcW w:w="4219" w:type="dxa"/>
            <w:vAlign w:val="center"/>
          </w:tcPr>
          <w:p w14:paraId="74DAFD45" w14:textId="77777777" w:rsidR="00957794" w:rsidRPr="00493687" w:rsidRDefault="00957794" w:rsidP="00E6023A">
            <w:pPr>
              <w:rPr>
                <w:color w:val="FF0000"/>
                <w:lang w:val="fr-FR"/>
              </w:rPr>
            </w:pPr>
            <w:r w:rsidRPr="00493687">
              <w:rPr>
                <w:color w:val="FF0000"/>
                <w:lang w:val="fr-FR"/>
              </w:rPr>
              <w:t>Forme</w:t>
            </w:r>
          </w:p>
        </w:tc>
        <w:tc>
          <w:tcPr>
            <w:tcW w:w="5553" w:type="dxa"/>
            <w:vAlign w:val="center"/>
          </w:tcPr>
          <w:p w14:paraId="10333089" w14:textId="273CFD84" w:rsidR="00957794" w:rsidRPr="008928B4" w:rsidRDefault="000E42D6" w:rsidP="003E0C03">
            <w:pPr>
              <w:rPr>
                <w:lang w:val="fr-FR"/>
              </w:rPr>
            </w:pPr>
            <w:r>
              <w:rPr>
                <w:lang w:val="fr-FR"/>
              </w:rPr>
              <w:t>Circulaire</w:t>
            </w:r>
          </w:p>
        </w:tc>
      </w:tr>
      <w:tr w:rsidR="00957794" w:rsidRPr="00F64D01" w14:paraId="2F832EBF" w14:textId="77777777" w:rsidTr="00C553D5">
        <w:trPr>
          <w:trHeight w:val="397"/>
        </w:trPr>
        <w:tc>
          <w:tcPr>
            <w:tcW w:w="4219" w:type="dxa"/>
            <w:vAlign w:val="center"/>
          </w:tcPr>
          <w:p w14:paraId="3B3FF6E2" w14:textId="77777777" w:rsidR="00957794" w:rsidRPr="00493687" w:rsidRDefault="00957794" w:rsidP="00E6023A">
            <w:pPr>
              <w:rPr>
                <w:color w:val="FF0000"/>
                <w:lang w:val="fr-FR"/>
              </w:rPr>
            </w:pPr>
            <w:r w:rsidRPr="00493687">
              <w:rPr>
                <w:color w:val="FF0000"/>
                <w:lang w:val="fr-FR"/>
              </w:rPr>
              <w:t>Dimensions</w:t>
            </w:r>
          </w:p>
        </w:tc>
        <w:tc>
          <w:tcPr>
            <w:tcW w:w="5553" w:type="dxa"/>
            <w:vAlign w:val="center"/>
          </w:tcPr>
          <w:p w14:paraId="1FEF0443" w14:textId="3B3A737C" w:rsidR="00957794" w:rsidRPr="008928B4" w:rsidRDefault="000E42D6" w:rsidP="003E0C03">
            <w:pPr>
              <w:rPr>
                <w:lang w:val="fr-FR"/>
              </w:rPr>
            </w:pPr>
            <w:r>
              <w:rPr>
                <w:lang w:val="fr-FR"/>
              </w:rPr>
              <w:t xml:space="preserve">Diamètre de 34mm, épaisseur </w:t>
            </w:r>
            <w:r w:rsidR="00C536AB">
              <w:rPr>
                <w:lang w:val="fr-FR"/>
              </w:rPr>
              <w:t>de 0.3 mm</w:t>
            </w:r>
          </w:p>
        </w:tc>
      </w:tr>
      <w:tr w:rsidR="00643FBC" w:rsidRPr="008928B4" w14:paraId="16B2A45F" w14:textId="77777777" w:rsidTr="00E6023A">
        <w:trPr>
          <w:trHeight w:val="397"/>
        </w:trPr>
        <w:tc>
          <w:tcPr>
            <w:tcW w:w="4219" w:type="dxa"/>
            <w:vAlign w:val="center"/>
          </w:tcPr>
          <w:p w14:paraId="56A515E6" w14:textId="77777777" w:rsidR="00643FBC" w:rsidRPr="00493687" w:rsidRDefault="00957794" w:rsidP="00E6023A">
            <w:pPr>
              <w:rPr>
                <w:color w:val="FF0000"/>
                <w:lang w:val="fr-FR"/>
              </w:rPr>
            </w:pPr>
            <w:r w:rsidRPr="00493687">
              <w:rPr>
                <w:color w:val="FF0000"/>
                <w:lang w:val="fr-FR"/>
              </w:rPr>
              <w:t>Poids</w:t>
            </w:r>
          </w:p>
        </w:tc>
        <w:tc>
          <w:tcPr>
            <w:tcW w:w="5553" w:type="dxa"/>
            <w:vAlign w:val="center"/>
          </w:tcPr>
          <w:p w14:paraId="16460175" w14:textId="7F43365A" w:rsidR="00643FBC" w:rsidRPr="008928B4" w:rsidRDefault="00C536AB" w:rsidP="00E6023A">
            <w:pPr>
              <w:rPr>
                <w:lang w:val="fr-FR"/>
              </w:rPr>
            </w:pPr>
            <w:r>
              <w:rPr>
                <w:lang w:val="fr-FR"/>
              </w:rPr>
              <w:t>Négligeable</w:t>
            </w:r>
          </w:p>
        </w:tc>
      </w:tr>
      <w:tr w:rsidR="00957794" w:rsidRPr="00151D45" w14:paraId="1F5EEF53" w14:textId="77777777" w:rsidTr="00C553D5">
        <w:trPr>
          <w:trHeight w:val="397"/>
        </w:trPr>
        <w:tc>
          <w:tcPr>
            <w:tcW w:w="4219" w:type="dxa"/>
            <w:vAlign w:val="center"/>
          </w:tcPr>
          <w:p w14:paraId="5E589332" w14:textId="4C1C5FCF" w:rsidR="00957794" w:rsidRPr="00493687" w:rsidRDefault="00957794" w:rsidP="00E6023A">
            <w:pPr>
              <w:rPr>
                <w:color w:val="FF0000"/>
                <w:lang w:val="fr-FR"/>
              </w:rPr>
            </w:pPr>
            <w:r w:rsidRPr="00493687">
              <w:rPr>
                <w:color w:val="FF0000"/>
                <w:lang w:val="fr-FR"/>
              </w:rPr>
              <w:t xml:space="preserve">Matériau(x) </w:t>
            </w:r>
          </w:p>
        </w:tc>
        <w:tc>
          <w:tcPr>
            <w:tcW w:w="5553" w:type="dxa"/>
            <w:vAlign w:val="center"/>
          </w:tcPr>
          <w:p w14:paraId="0713D855" w14:textId="78E131D8" w:rsidR="00957794" w:rsidRPr="008928B4" w:rsidRDefault="000E42D6" w:rsidP="003E0C03">
            <w:pPr>
              <w:rPr>
                <w:lang w:val="fr-FR"/>
              </w:rPr>
            </w:pPr>
            <w:r>
              <w:rPr>
                <w:lang w:val="fr-FR"/>
              </w:rPr>
              <w:t>Cuivre, Laiton</w:t>
            </w:r>
          </w:p>
        </w:tc>
      </w:tr>
      <w:tr w:rsidR="00957794" w:rsidRPr="000E42D6" w14:paraId="1249003D" w14:textId="77777777" w:rsidTr="00C553D5">
        <w:trPr>
          <w:trHeight w:val="397"/>
        </w:trPr>
        <w:tc>
          <w:tcPr>
            <w:tcW w:w="4219" w:type="dxa"/>
            <w:vAlign w:val="center"/>
          </w:tcPr>
          <w:p w14:paraId="181010B5" w14:textId="77777777" w:rsidR="00957794" w:rsidRPr="008928B4" w:rsidRDefault="00957794" w:rsidP="00E6023A">
            <w:pPr>
              <w:rPr>
                <w:lang w:val="fr-FR"/>
              </w:rPr>
            </w:pPr>
            <w:r w:rsidRPr="008928B4">
              <w:rPr>
                <w:lang w:val="fr-FR"/>
              </w:rPr>
              <w:t xml:space="preserve">Monture mécanique fournie ? Si oui : dimensions / interfaces ? </w:t>
            </w:r>
          </w:p>
        </w:tc>
        <w:tc>
          <w:tcPr>
            <w:tcW w:w="5553" w:type="dxa"/>
            <w:vAlign w:val="center"/>
          </w:tcPr>
          <w:p w14:paraId="3B5DA328" w14:textId="36370512" w:rsidR="00957794" w:rsidRPr="008928B4" w:rsidRDefault="000E42D6" w:rsidP="003E0C03">
            <w:pPr>
              <w:rPr>
                <w:lang w:val="fr-FR"/>
              </w:rPr>
            </w:pPr>
            <w:r>
              <w:rPr>
                <w:lang w:val="fr-FR"/>
              </w:rPr>
              <w:t>Non</w:t>
            </w:r>
          </w:p>
        </w:tc>
      </w:tr>
      <w:tr w:rsidR="00957794" w:rsidRPr="008928B4" w14:paraId="4AB2777F" w14:textId="77777777" w:rsidTr="00C553D5">
        <w:trPr>
          <w:trHeight w:val="397"/>
        </w:trPr>
        <w:tc>
          <w:tcPr>
            <w:tcW w:w="4219" w:type="dxa"/>
            <w:vAlign w:val="center"/>
          </w:tcPr>
          <w:p w14:paraId="159ADB4F" w14:textId="77777777" w:rsidR="00957794" w:rsidRPr="008928B4" w:rsidRDefault="00957794" w:rsidP="00E6023A">
            <w:pPr>
              <w:rPr>
                <w:lang w:val="fr-FR"/>
              </w:rPr>
            </w:pPr>
            <w:r w:rsidRPr="008928B4">
              <w:rPr>
                <w:lang w:val="fr-FR"/>
              </w:rPr>
              <w:lastRenderedPageBreak/>
              <w:t>Niveau de propreté requis ? *</w:t>
            </w:r>
          </w:p>
        </w:tc>
        <w:tc>
          <w:tcPr>
            <w:tcW w:w="5553" w:type="dxa"/>
            <w:vAlign w:val="center"/>
          </w:tcPr>
          <w:p w14:paraId="70DC338C" w14:textId="77777777" w:rsidR="00957794" w:rsidRPr="008928B4" w:rsidRDefault="00957794" w:rsidP="003E0C03">
            <w:pPr>
              <w:rPr>
                <w:lang w:val="fr-FR"/>
              </w:rPr>
            </w:pPr>
          </w:p>
        </w:tc>
      </w:tr>
    </w:tbl>
    <w:p w14:paraId="3B9F23DF" w14:textId="77777777" w:rsidR="00FF2350" w:rsidRDefault="007E7F8F" w:rsidP="00643FBC">
      <w:pPr>
        <w:pStyle w:val="PARAN1"/>
        <w:rPr>
          <w:lang w:val="fr-FR"/>
        </w:rPr>
      </w:pPr>
      <w:r w:rsidRPr="008928B4">
        <w:rPr>
          <w:lang w:val="fr-FR"/>
        </w:rPr>
        <w:t xml:space="preserve">* </w:t>
      </w:r>
      <w:r w:rsidR="00957794" w:rsidRPr="008928B4">
        <w:rPr>
          <w:lang w:val="fr-FR"/>
        </w:rPr>
        <w:t xml:space="preserve">Possibilité de réaliser des </w:t>
      </w:r>
      <w:r w:rsidR="00F1250F">
        <w:rPr>
          <w:lang w:val="fr-FR"/>
        </w:rPr>
        <w:t>collages</w:t>
      </w:r>
      <w:r w:rsidR="00957794" w:rsidRPr="008928B4">
        <w:rPr>
          <w:lang w:val="fr-FR"/>
        </w:rPr>
        <w:t xml:space="preserve"> en salle propre ISO5</w:t>
      </w:r>
      <w:r w:rsidRPr="008928B4">
        <w:rPr>
          <w:lang w:val="fr-FR"/>
        </w:rPr>
        <w:t xml:space="preserve">. </w:t>
      </w:r>
    </w:p>
    <w:p w14:paraId="632FE898" w14:textId="77777777" w:rsidR="00F1250F" w:rsidRDefault="00F1250F">
      <w:pPr>
        <w:jc w:val="left"/>
        <w:rPr>
          <w:lang w:val="fr-FR"/>
        </w:rPr>
      </w:pPr>
    </w:p>
    <w:p w14:paraId="3FFAED1B" w14:textId="77777777" w:rsidR="00140B5A" w:rsidRDefault="00140B5A">
      <w:pPr>
        <w:jc w:val="left"/>
        <w:rPr>
          <w:lang w:val="fr-FR"/>
        </w:rPr>
      </w:pPr>
    </w:p>
    <w:tbl>
      <w:tblPr>
        <w:tblW w:w="10774" w:type="dxa"/>
        <w:tblInd w:w="-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38"/>
        <w:gridCol w:w="2659"/>
        <w:gridCol w:w="2493"/>
        <w:gridCol w:w="1884"/>
      </w:tblGrid>
      <w:tr w:rsidR="005630D7" w:rsidRPr="00F64D01" w14:paraId="3FF0F2BF" w14:textId="77777777" w:rsidTr="00316679">
        <w:trPr>
          <w:trHeight w:val="234"/>
        </w:trPr>
        <w:tc>
          <w:tcPr>
            <w:tcW w:w="10774" w:type="dxa"/>
            <w:gridSpan w:val="4"/>
            <w:shd w:val="clear" w:color="auto" w:fill="D9D9D9"/>
            <w:vAlign w:val="center"/>
          </w:tcPr>
          <w:p w14:paraId="1866EF24" w14:textId="77777777" w:rsidR="005630D7" w:rsidRPr="000E42D6" w:rsidRDefault="005630D7" w:rsidP="00316679">
            <w:pPr>
              <w:jc w:val="center"/>
              <w:rPr>
                <w:b/>
                <w:sz w:val="28"/>
                <w:szCs w:val="28"/>
                <w:lang w:val="fr-FR"/>
              </w:rPr>
            </w:pPr>
            <w:r w:rsidRPr="000E42D6">
              <w:rPr>
                <w:b/>
                <w:sz w:val="28"/>
                <w:szCs w:val="28"/>
                <w:lang w:val="fr-FR"/>
              </w:rPr>
              <w:t xml:space="preserve">Description du </w:t>
            </w:r>
            <w:proofErr w:type="spellStart"/>
            <w:r w:rsidRPr="000E42D6">
              <w:rPr>
                <w:b/>
                <w:sz w:val="28"/>
                <w:szCs w:val="28"/>
                <w:lang w:val="fr-FR"/>
              </w:rPr>
              <w:t>blank</w:t>
            </w:r>
            <w:proofErr w:type="spellEnd"/>
            <w:r w:rsidRPr="000E42D6">
              <w:rPr>
                <w:b/>
                <w:sz w:val="28"/>
                <w:szCs w:val="28"/>
                <w:lang w:val="fr-FR"/>
              </w:rPr>
              <w:t xml:space="preserve"> (par le projet)</w:t>
            </w:r>
          </w:p>
        </w:tc>
      </w:tr>
      <w:tr w:rsidR="005630D7" w14:paraId="4B3F667C" w14:textId="77777777" w:rsidTr="00316679">
        <w:trPr>
          <w:trHeight w:val="334"/>
        </w:trPr>
        <w:tc>
          <w:tcPr>
            <w:tcW w:w="3828" w:type="dxa"/>
            <w:shd w:val="clear" w:color="auto" w:fill="auto"/>
            <w:vAlign w:val="center"/>
          </w:tcPr>
          <w:p w14:paraId="199D6BD8" w14:textId="77777777" w:rsidR="005630D7" w:rsidRPr="000E42D6" w:rsidRDefault="005630D7" w:rsidP="00316679">
            <w:pPr>
              <w:jc w:val="center"/>
              <w:rPr>
                <w:lang w:val="fr-FR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3F0ADF" w14:textId="77777777" w:rsidR="005630D7" w:rsidRPr="00525FEF" w:rsidRDefault="005630D7" w:rsidP="00316679">
            <w:pPr>
              <w:jc w:val="center"/>
              <w:rPr>
                <w:b/>
              </w:rPr>
            </w:pPr>
            <w:proofErr w:type="spellStart"/>
            <w:r w:rsidRPr="00525FEF">
              <w:rPr>
                <w:b/>
              </w:rPr>
              <w:t>Spécification</w:t>
            </w:r>
            <w:proofErr w:type="spellEnd"/>
          </w:p>
        </w:tc>
        <w:tc>
          <w:tcPr>
            <w:tcW w:w="25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90D8D7" w14:textId="77777777" w:rsidR="005630D7" w:rsidRPr="00525FEF" w:rsidRDefault="005630D7" w:rsidP="00316679">
            <w:pPr>
              <w:jc w:val="center"/>
              <w:rPr>
                <w:b/>
              </w:rPr>
            </w:pPr>
            <w:r w:rsidRPr="00525FEF">
              <w:rPr>
                <w:b/>
              </w:rPr>
              <w:t>As-built</w:t>
            </w:r>
          </w:p>
        </w:tc>
        <w:tc>
          <w:tcPr>
            <w:tcW w:w="16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DB830D" w14:textId="77777777" w:rsidR="005630D7" w:rsidRPr="00525FEF" w:rsidRDefault="005630D7" w:rsidP="00316679">
            <w:pPr>
              <w:jc w:val="center"/>
              <w:rPr>
                <w:b/>
              </w:rPr>
            </w:pPr>
            <w:proofErr w:type="spellStart"/>
            <w:r w:rsidRPr="00525FEF">
              <w:rPr>
                <w:b/>
              </w:rPr>
              <w:t>Commentaires</w:t>
            </w:r>
            <w:proofErr w:type="spellEnd"/>
          </w:p>
        </w:tc>
      </w:tr>
      <w:tr w:rsidR="005630D7" w14:paraId="579D12AB" w14:textId="77777777" w:rsidTr="00316679">
        <w:trPr>
          <w:trHeight w:val="334"/>
        </w:trPr>
        <w:tc>
          <w:tcPr>
            <w:tcW w:w="3828" w:type="dxa"/>
            <w:shd w:val="clear" w:color="auto" w:fill="auto"/>
            <w:vAlign w:val="center"/>
          </w:tcPr>
          <w:p w14:paraId="5A4B77F0" w14:textId="77777777" w:rsidR="005630D7" w:rsidRPr="00342B1E" w:rsidRDefault="005630D7" w:rsidP="005630D7">
            <w:pPr>
              <w:jc w:val="left"/>
              <w:rPr>
                <w:color w:val="FF0000"/>
              </w:rPr>
            </w:pPr>
            <w:proofErr w:type="spellStart"/>
            <w:r w:rsidRPr="00342B1E">
              <w:rPr>
                <w:color w:val="FF0000"/>
              </w:rPr>
              <w:t>Matériau</w:t>
            </w:r>
            <w:proofErr w:type="spellEnd"/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452AAD" w14:textId="717729A9" w:rsidR="005630D7" w:rsidRDefault="000E42D6" w:rsidP="00316679">
            <w:pPr>
              <w:jc w:val="center"/>
            </w:pPr>
            <w:proofErr w:type="spellStart"/>
            <w:r>
              <w:t>Cuivre</w:t>
            </w:r>
            <w:proofErr w:type="spellEnd"/>
            <w:r>
              <w:t xml:space="preserve">, </w:t>
            </w:r>
            <w:proofErr w:type="spellStart"/>
            <w:r>
              <w:t>Laiton</w:t>
            </w:r>
            <w:proofErr w:type="spellEnd"/>
          </w:p>
        </w:tc>
        <w:tc>
          <w:tcPr>
            <w:tcW w:w="25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2E553" w14:textId="77777777" w:rsidR="005630D7" w:rsidRDefault="005630D7" w:rsidP="00316679">
            <w:pPr>
              <w:jc w:val="center"/>
            </w:pPr>
          </w:p>
        </w:tc>
        <w:tc>
          <w:tcPr>
            <w:tcW w:w="16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A456A7" w14:textId="77777777" w:rsidR="005630D7" w:rsidRDefault="005630D7" w:rsidP="00316679">
            <w:pPr>
              <w:jc w:val="center"/>
            </w:pPr>
          </w:p>
        </w:tc>
      </w:tr>
      <w:tr w:rsidR="005630D7" w14:paraId="6B776023" w14:textId="77777777" w:rsidTr="00316679">
        <w:trPr>
          <w:trHeight w:val="334"/>
        </w:trPr>
        <w:tc>
          <w:tcPr>
            <w:tcW w:w="3828" w:type="dxa"/>
            <w:shd w:val="clear" w:color="auto" w:fill="auto"/>
            <w:vAlign w:val="center"/>
          </w:tcPr>
          <w:p w14:paraId="3FE20755" w14:textId="77777777" w:rsidR="005630D7" w:rsidRPr="00342B1E" w:rsidRDefault="005630D7" w:rsidP="005630D7">
            <w:pPr>
              <w:jc w:val="left"/>
              <w:rPr>
                <w:color w:val="FF0000"/>
              </w:rPr>
            </w:pPr>
            <w:proofErr w:type="spellStart"/>
            <w:r w:rsidRPr="00342B1E">
              <w:rPr>
                <w:color w:val="FF0000"/>
              </w:rPr>
              <w:t>Diamètre</w:t>
            </w:r>
            <w:proofErr w:type="spellEnd"/>
            <w:r w:rsidRPr="00342B1E">
              <w:rPr>
                <w:color w:val="FF0000"/>
              </w:rPr>
              <w:t xml:space="preserve"> zone utile </w:t>
            </w:r>
            <w:proofErr w:type="spellStart"/>
            <w:r w:rsidRPr="00342B1E">
              <w:rPr>
                <w:color w:val="FF0000"/>
              </w:rPr>
              <w:t>optique</w:t>
            </w:r>
            <w:proofErr w:type="spellEnd"/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02038" w14:textId="12CE4B55" w:rsidR="005630D7" w:rsidRDefault="00514003" w:rsidP="00316679">
            <w:pPr>
              <w:jc w:val="center"/>
            </w:pPr>
            <w:r>
              <w:t>34mm</w:t>
            </w:r>
          </w:p>
        </w:tc>
        <w:tc>
          <w:tcPr>
            <w:tcW w:w="25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20E41B" w14:textId="77777777" w:rsidR="005630D7" w:rsidRDefault="005630D7" w:rsidP="00316679">
            <w:pPr>
              <w:jc w:val="center"/>
            </w:pPr>
          </w:p>
        </w:tc>
        <w:tc>
          <w:tcPr>
            <w:tcW w:w="16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DB9888" w14:textId="77777777" w:rsidR="005630D7" w:rsidRDefault="005630D7" w:rsidP="00316679">
            <w:pPr>
              <w:jc w:val="center"/>
            </w:pPr>
          </w:p>
        </w:tc>
      </w:tr>
      <w:tr w:rsidR="005630D7" w:rsidRPr="00F64D01" w14:paraId="7366633D" w14:textId="77777777" w:rsidTr="00316679">
        <w:trPr>
          <w:trHeight w:val="334"/>
        </w:trPr>
        <w:tc>
          <w:tcPr>
            <w:tcW w:w="3828" w:type="dxa"/>
            <w:shd w:val="clear" w:color="auto" w:fill="auto"/>
            <w:vAlign w:val="center"/>
          </w:tcPr>
          <w:p w14:paraId="5DB018E9" w14:textId="77777777" w:rsidR="005630D7" w:rsidRPr="000E42D6" w:rsidRDefault="005630D7" w:rsidP="005630D7">
            <w:pPr>
              <w:jc w:val="left"/>
              <w:rPr>
                <w:color w:val="FF0000"/>
                <w:lang w:val="fr-FR"/>
              </w:rPr>
            </w:pPr>
            <w:r w:rsidRPr="000E42D6">
              <w:rPr>
                <w:color w:val="FF0000"/>
                <w:lang w:val="fr-FR"/>
              </w:rPr>
              <w:t>Epaisseur au centre / au bord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B89D74" w14:textId="77777777" w:rsidR="005630D7" w:rsidRPr="000E42D6" w:rsidRDefault="005630D7" w:rsidP="00316679">
            <w:pPr>
              <w:jc w:val="center"/>
              <w:rPr>
                <w:lang w:val="fr-FR"/>
              </w:rPr>
            </w:pPr>
          </w:p>
        </w:tc>
        <w:tc>
          <w:tcPr>
            <w:tcW w:w="25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7D39D2" w14:textId="77777777" w:rsidR="005630D7" w:rsidRPr="000E42D6" w:rsidRDefault="005630D7" w:rsidP="00316679">
            <w:pPr>
              <w:jc w:val="center"/>
              <w:rPr>
                <w:lang w:val="fr-FR"/>
              </w:rPr>
            </w:pPr>
          </w:p>
        </w:tc>
        <w:tc>
          <w:tcPr>
            <w:tcW w:w="16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1FD620" w14:textId="77777777" w:rsidR="005630D7" w:rsidRPr="000E42D6" w:rsidRDefault="005630D7" w:rsidP="00316679">
            <w:pPr>
              <w:jc w:val="center"/>
              <w:rPr>
                <w:lang w:val="fr-FR"/>
              </w:rPr>
            </w:pPr>
          </w:p>
        </w:tc>
      </w:tr>
      <w:tr w:rsidR="005630D7" w:rsidRPr="00F64D01" w14:paraId="602CF5A8" w14:textId="77777777" w:rsidTr="00316679">
        <w:trPr>
          <w:trHeight w:val="334"/>
        </w:trPr>
        <w:tc>
          <w:tcPr>
            <w:tcW w:w="3828" w:type="dxa"/>
            <w:shd w:val="clear" w:color="auto" w:fill="auto"/>
            <w:vAlign w:val="center"/>
          </w:tcPr>
          <w:p w14:paraId="39F9FE4A" w14:textId="77777777" w:rsidR="005630D7" w:rsidRPr="000E42D6" w:rsidRDefault="005630D7" w:rsidP="005630D7">
            <w:pPr>
              <w:jc w:val="left"/>
              <w:rPr>
                <w:color w:val="FF0000"/>
                <w:lang w:val="fr-FR"/>
              </w:rPr>
            </w:pPr>
            <w:r w:rsidRPr="000E42D6">
              <w:rPr>
                <w:color w:val="FF0000"/>
                <w:lang w:val="fr-FR"/>
              </w:rPr>
              <w:t>Trou central (si oui : diamètre)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9D42B6" w14:textId="77777777" w:rsidR="005630D7" w:rsidRPr="000E42D6" w:rsidRDefault="005630D7" w:rsidP="00316679">
            <w:pPr>
              <w:jc w:val="center"/>
              <w:rPr>
                <w:lang w:val="fr-FR"/>
              </w:rPr>
            </w:pPr>
          </w:p>
        </w:tc>
        <w:tc>
          <w:tcPr>
            <w:tcW w:w="25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51430" w14:textId="77777777" w:rsidR="005630D7" w:rsidRPr="000E42D6" w:rsidRDefault="005630D7" w:rsidP="00316679">
            <w:pPr>
              <w:jc w:val="center"/>
              <w:rPr>
                <w:lang w:val="fr-FR"/>
              </w:rPr>
            </w:pPr>
          </w:p>
        </w:tc>
        <w:tc>
          <w:tcPr>
            <w:tcW w:w="16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B447A3" w14:textId="77777777" w:rsidR="005630D7" w:rsidRPr="000E42D6" w:rsidRDefault="005630D7" w:rsidP="00316679">
            <w:pPr>
              <w:jc w:val="center"/>
              <w:rPr>
                <w:lang w:val="fr-FR"/>
              </w:rPr>
            </w:pPr>
          </w:p>
        </w:tc>
      </w:tr>
      <w:tr w:rsidR="005630D7" w14:paraId="2476E66D" w14:textId="77777777" w:rsidTr="00316679">
        <w:trPr>
          <w:trHeight w:val="334"/>
        </w:trPr>
        <w:tc>
          <w:tcPr>
            <w:tcW w:w="3828" w:type="dxa"/>
            <w:shd w:val="clear" w:color="auto" w:fill="auto"/>
            <w:vAlign w:val="center"/>
          </w:tcPr>
          <w:p w14:paraId="37D905C6" w14:textId="77777777" w:rsidR="005630D7" w:rsidRPr="00342B1E" w:rsidRDefault="005630D7" w:rsidP="005630D7">
            <w:pPr>
              <w:jc w:val="left"/>
              <w:rPr>
                <w:color w:val="FF0000"/>
              </w:rPr>
            </w:pPr>
            <w:r w:rsidRPr="00342B1E">
              <w:rPr>
                <w:color w:val="FF0000"/>
              </w:rPr>
              <w:t>Masse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BF4B4F" w14:textId="77777777" w:rsidR="005630D7" w:rsidRDefault="005630D7" w:rsidP="00316679">
            <w:pPr>
              <w:jc w:val="center"/>
            </w:pPr>
          </w:p>
        </w:tc>
        <w:tc>
          <w:tcPr>
            <w:tcW w:w="25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B8C907" w14:textId="77777777" w:rsidR="005630D7" w:rsidRDefault="005630D7" w:rsidP="00316679">
            <w:pPr>
              <w:jc w:val="center"/>
            </w:pPr>
          </w:p>
        </w:tc>
        <w:tc>
          <w:tcPr>
            <w:tcW w:w="16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04D548" w14:textId="77777777" w:rsidR="005630D7" w:rsidRDefault="005630D7" w:rsidP="00316679">
            <w:pPr>
              <w:jc w:val="center"/>
            </w:pPr>
          </w:p>
        </w:tc>
      </w:tr>
      <w:tr w:rsidR="005630D7" w14:paraId="4A460377" w14:textId="77777777" w:rsidTr="00342B1E">
        <w:trPr>
          <w:trHeight w:val="334"/>
        </w:trPr>
        <w:tc>
          <w:tcPr>
            <w:tcW w:w="3828" w:type="dxa"/>
            <w:shd w:val="clear" w:color="auto" w:fill="auto"/>
            <w:vAlign w:val="center"/>
          </w:tcPr>
          <w:p w14:paraId="0072B114" w14:textId="77777777" w:rsidR="005630D7" w:rsidRPr="00342B1E" w:rsidRDefault="005630D7" w:rsidP="005630D7">
            <w:pPr>
              <w:jc w:val="left"/>
              <w:rPr>
                <w:color w:val="FF0000"/>
              </w:rPr>
            </w:pPr>
            <w:proofErr w:type="spellStart"/>
            <w:r w:rsidRPr="00342B1E">
              <w:rPr>
                <w:color w:val="FF0000"/>
              </w:rPr>
              <w:t>Chanfrein</w:t>
            </w:r>
            <w:proofErr w:type="spellEnd"/>
          </w:p>
        </w:tc>
        <w:tc>
          <w:tcPr>
            <w:tcW w:w="2693" w:type="dxa"/>
            <w:shd w:val="clear" w:color="auto" w:fill="auto"/>
            <w:vAlign w:val="center"/>
          </w:tcPr>
          <w:p w14:paraId="4AFFF8B3" w14:textId="77777777" w:rsidR="005630D7" w:rsidRDefault="005630D7" w:rsidP="00316679">
            <w:pPr>
              <w:jc w:val="center"/>
            </w:pPr>
          </w:p>
        </w:tc>
        <w:tc>
          <w:tcPr>
            <w:tcW w:w="2557" w:type="dxa"/>
            <w:shd w:val="clear" w:color="auto" w:fill="auto"/>
            <w:vAlign w:val="center"/>
          </w:tcPr>
          <w:p w14:paraId="58F4B9DA" w14:textId="77777777" w:rsidR="005630D7" w:rsidRDefault="005630D7" w:rsidP="00316679">
            <w:pPr>
              <w:jc w:val="center"/>
            </w:pPr>
          </w:p>
        </w:tc>
        <w:tc>
          <w:tcPr>
            <w:tcW w:w="1696" w:type="dxa"/>
            <w:shd w:val="clear" w:color="auto" w:fill="auto"/>
            <w:vAlign w:val="center"/>
          </w:tcPr>
          <w:p w14:paraId="3F8AC8CC" w14:textId="77777777" w:rsidR="005630D7" w:rsidRDefault="005630D7" w:rsidP="00316679">
            <w:pPr>
              <w:jc w:val="center"/>
            </w:pPr>
          </w:p>
        </w:tc>
      </w:tr>
      <w:tr w:rsidR="00342B1E" w14:paraId="09EDD4DB" w14:textId="77777777" w:rsidTr="00316679">
        <w:trPr>
          <w:trHeight w:val="334"/>
        </w:trPr>
        <w:tc>
          <w:tcPr>
            <w:tcW w:w="3828" w:type="dxa"/>
            <w:shd w:val="clear" w:color="auto" w:fill="auto"/>
            <w:vAlign w:val="center"/>
          </w:tcPr>
          <w:p w14:paraId="236A6E9D" w14:textId="77A507DA" w:rsidR="00342B1E" w:rsidRPr="00342B1E" w:rsidRDefault="00342B1E" w:rsidP="005630D7">
            <w:pPr>
              <w:jc w:val="left"/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Quantité</w:t>
            </w:r>
            <w:proofErr w:type="spellEnd"/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225381" w14:textId="78ADB3F5" w:rsidR="00342B1E" w:rsidRDefault="00F64D01" w:rsidP="00316679">
            <w:pPr>
              <w:jc w:val="center"/>
            </w:pPr>
            <w:r>
              <w:t>3</w:t>
            </w:r>
          </w:p>
        </w:tc>
        <w:tc>
          <w:tcPr>
            <w:tcW w:w="25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EA46DE" w14:textId="77777777" w:rsidR="00342B1E" w:rsidRDefault="00342B1E" w:rsidP="00316679">
            <w:pPr>
              <w:jc w:val="center"/>
            </w:pPr>
          </w:p>
        </w:tc>
        <w:tc>
          <w:tcPr>
            <w:tcW w:w="16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AD85AB" w14:textId="77777777" w:rsidR="00342B1E" w:rsidRDefault="00342B1E" w:rsidP="00316679">
            <w:pPr>
              <w:jc w:val="center"/>
            </w:pPr>
          </w:p>
        </w:tc>
      </w:tr>
    </w:tbl>
    <w:p w14:paraId="7AFFBF66" w14:textId="77777777" w:rsidR="00F1250F" w:rsidRDefault="00F1250F" w:rsidP="00F1250F">
      <w:pPr>
        <w:pStyle w:val="PARAN1"/>
        <w:ind w:left="0"/>
        <w:rPr>
          <w:lang w:val="fr-FR"/>
        </w:rPr>
      </w:pPr>
    </w:p>
    <w:p w14:paraId="405E9DB9" w14:textId="77777777" w:rsidR="00F1250F" w:rsidRDefault="00F1250F" w:rsidP="00977801"/>
    <w:tbl>
      <w:tblPr>
        <w:tblW w:w="10774" w:type="dxa"/>
        <w:tblInd w:w="-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2"/>
        <w:gridCol w:w="2638"/>
        <w:gridCol w:w="2460"/>
        <w:gridCol w:w="1884"/>
      </w:tblGrid>
      <w:tr w:rsidR="005630D7" w:rsidRPr="00F64D01" w14:paraId="033B27C8" w14:textId="77777777" w:rsidTr="00316679">
        <w:trPr>
          <w:trHeight w:val="334"/>
        </w:trPr>
        <w:tc>
          <w:tcPr>
            <w:tcW w:w="10774" w:type="dxa"/>
            <w:gridSpan w:val="4"/>
            <w:shd w:val="clear" w:color="auto" w:fill="D9D9D9" w:themeFill="background1" w:themeFillShade="D9"/>
            <w:vAlign w:val="center"/>
          </w:tcPr>
          <w:p w14:paraId="08D58AD1" w14:textId="77777777" w:rsidR="005630D7" w:rsidRPr="000E42D6" w:rsidRDefault="005630D7" w:rsidP="00316679">
            <w:pPr>
              <w:jc w:val="center"/>
              <w:rPr>
                <w:b/>
                <w:sz w:val="28"/>
                <w:szCs w:val="28"/>
                <w:lang w:val="fr-FR"/>
              </w:rPr>
            </w:pPr>
            <w:r w:rsidRPr="000E42D6">
              <w:rPr>
                <w:b/>
                <w:sz w:val="28"/>
                <w:szCs w:val="28"/>
                <w:lang w:val="fr-FR"/>
              </w:rPr>
              <w:t>Spécifications du polissage (par le projet)</w:t>
            </w:r>
          </w:p>
        </w:tc>
      </w:tr>
      <w:tr w:rsidR="005630D7" w14:paraId="63815E66" w14:textId="77777777" w:rsidTr="00316679">
        <w:trPr>
          <w:trHeight w:val="334"/>
        </w:trPr>
        <w:tc>
          <w:tcPr>
            <w:tcW w:w="3828" w:type="dxa"/>
            <w:shd w:val="clear" w:color="auto" w:fill="auto"/>
            <w:vAlign w:val="center"/>
          </w:tcPr>
          <w:p w14:paraId="0F71CB72" w14:textId="77777777" w:rsidR="005630D7" w:rsidRPr="000E42D6" w:rsidRDefault="005630D7" w:rsidP="00316679">
            <w:pPr>
              <w:jc w:val="center"/>
              <w:rPr>
                <w:lang w:val="fr-FR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969934" w14:textId="77777777" w:rsidR="005630D7" w:rsidRPr="00525FEF" w:rsidRDefault="005630D7" w:rsidP="00316679">
            <w:pPr>
              <w:jc w:val="center"/>
              <w:rPr>
                <w:b/>
              </w:rPr>
            </w:pPr>
            <w:proofErr w:type="spellStart"/>
            <w:r w:rsidRPr="00525FEF">
              <w:rPr>
                <w:b/>
              </w:rPr>
              <w:t>Spécification</w:t>
            </w:r>
            <w:proofErr w:type="spellEnd"/>
          </w:p>
        </w:tc>
        <w:tc>
          <w:tcPr>
            <w:tcW w:w="25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8020A0" w14:textId="77777777" w:rsidR="005630D7" w:rsidRPr="00525FEF" w:rsidRDefault="005630D7" w:rsidP="00316679">
            <w:pPr>
              <w:jc w:val="center"/>
              <w:rPr>
                <w:b/>
              </w:rPr>
            </w:pPr>
            <w:r w:rsidRPr="00525FEF">
              <w:rPr>
                <w:b/>
              </w:rPr>
              <w:t>As-built</w:t>
            </w:r>
          </w:p>
        </w:tc>
        <w:tc>
          <w:tcPr>
            <w:tcW w:w="16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7097ED" w14:textId="77777777" w:rsidR="005630D7" w:rsidRPr="00525FEF" w:rsidRDefault="005630D7" w:rsidP="00316679">
            <w:pPr>
              <w:jc w:val="center"/>
              <w:rPr>
                <w:b/>
              </w:rPr>
            </w:pPr>
            <w:proofErr w:type="spellStart"/>
            <w:r w:rsidRPr="00525FEF">
              <w:rPr>
                <w:b/>
              </w:rPr>
              <w:t>Commentaires</w:t>
            </w:r>
            <w:proofErr w:type="spellEnd"/>
          </w:p>
        </w:tc>
      </w:tr>
      <w:tr w:rsidR="005630D7" w14:paraId="4FD64390" w14:textId="77777777" w:rsidTr="00316679">
        <w:trPr>
          <w:trHeight w:val="334"/>
        </w:trPr>
        <w:tc>
          <w:tcPr>
            <w:tcW w:w="3828" w:type="dxa"/>
            <w:shd w:val="clear" w:color="auto" w:fill="auto"/>
            <w:vAlign w:val="center"/>
          </w:tcPr>
          <w:p w14:paraId="750F6045" w14:textId="77777777" w:rsidR="005630D7" w:rsidRPr="000E42D6" w:rsidRDefault="005630D7" w:rsidP="005630D7">
            <w:pPr>
              <w:jc w:val="left"/>
              <w:rPr>
                <w:lang w:val="fr-FR"/>
              </w:rPr>
            </w:pPr>
            <w:r w:rsidRPr="000E42D6">
              <w:rPr>
                <w:lang w:val="fr-FR"/>
              </w:rPr>
              <w:t>Forme de la surface polie : plane/sphérique/asphérique et concave/convexe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ED2283" w14:textId="1DFC0015" w:rsidR="005630D7" w:rsidRDefault="00342B1E" w:rsidP="00316679">
            <w:pPr>
              <w:jc w:val="center"/>
            </w:pPr>
            <w:r>
              <w:t>N/A</w:t>
            </w:r>
          </w:p>
        </w:tc>
        <w:tc>
          <w:tcPr>
            <w:tcW w:w="25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51E7B6" w14:textId="3C35FF54" w:rsidR="005630D7" w:rsidRDefault="000E42D6" w:rsidP="00316679">
            <w:pPr>
              <w:jc w:val="center"/>
            </w:pPr>
            <w:r>
              <w:t>Plane</w:t>
            </w:r>
          </w:p>
        </w:tc>
        <w:tc>
          <w:tcPr>
            <w:tcW w:w="16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330F13" w14:textId="77777777" w:rsidR="005630D7" w:rsidRDefault="005630D7" w:rsidP="00316679">
            <w:pPr>
              <w:jc w:val="center"/>
            </w:pPr>
          </w:p>
        </w:tc>
      </w:tr>
      <w:tr w:rsidR="005630D7" w14:paraId="7E7A3268" w14:textId="77777777" w:rsidTr="00316679">
        <w:trPr>
          <w:trHeight w:val="334"/>
        </w:trPr>
        <w:tc>
          <w:tcPr>
            <w:tcW w:w="3828" w:type="dxa"/>
            <w:shd w:val="clear" w:color="auto" w:fill="auto"/>
            <w:vAlign w:val="center"/>
          </w:tcPr>
          <w:p w14:paraId="69EAC839" w14:textId="77777777" w:rsidR="005630D7" w:rsidRPr="000E42D6" w:rsidRDefault="005630D7" w:rsidP="005630D7">
            <w:pPr>
              <w:jc w:val="left"/>
              <w:rPr>
                <w:lang w:val="fr-FR"/>
              </w:rPr>
            </w:pPr>
            <w:r w:rsidRPr="000E42D6">
              <w:rPr>
                <w:lang w:val="fr-FR"/>
              </w:rPr>
              <w:t>Type de surface : on-axis ou off-axis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101589" w14:textId="679BDD00" w:rsidR="005630D7" w:rsidRDefault="00342B1E" w:rsidP="00316679">
            <w:pPr>
              <w:jc w:val="center"/>
            </w:pPr>
            <w:r>
              <w:t>N/A</w:t>
            </w:r>
          </w:p>
        </w:tc>
        <w:tc>
          <w:tcPr>
            <w:tcW w:w="25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171903" w14:textId="7D9322A0" w:rsidR="005630D7" w:rsidRDefault="000E42D6" w:rsidP="00316679">
            <w:pPr>
              <w:jc w:val="center"/>
            </w:pPr>
            <w:r>
              <w:t>On axis</w:t>
            </w:r>
          </w:p>
        </w:tc>
        <w:tc>
          <w:tcPr>
            <w:tcW w:w="16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2765D4" w14:textId="77777777" w:rsidR="005630D7" w:rsidRDefault="005630D7" w:rsidP="00316679">
            <w:pPr>
              <w:jc w:val="center"/>
            </w:pPr>
          </w:p>
        </w:tc>
      </w:tr>
      <w:tr w:rsidR="005630D7" w14:paraId="076667BB" w14:textId="77777777" w:rsidTr="00316679">
        <w:trPr>
          <w:trHeight w:val="334"/>
        </w:trPr>
        <w:tc>
          <w:tcPr>
            <w:tcW w:w="3828" w:type="dxa"/>
            <w:shd w:val="clear" w:color="auto" w:fill="auto"/>
            <w:vAlign w:val="center"/>
          </w:tcPr>
          <w:p w14:paraId="30ECA90F" w14:textId="77777777" w:rsidR="005630D7" w:rsidRPr="000E42D6" w:rsidRDefault="005630D7" w:rsidP="005630D7">
            <w:pPr>
              <w:jc w:val="left"/>
              <w:rPr>
                <w:lang w:val="fr-FR"/>
              </w:rPr>
            </w:pPr>
            <w:r w:rsidRPr="000E42D6">
              <w:rPr>
                <w:lang w:val="fr-FR"/>
              </w:rPr>
              <w:t>Si off-axis : valeur de décentrage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1E5FDF" w14:textId="617A2BC1" w:rsidR="005630D7" w:rsidRDefault="00342B1E" w:rsidP="00316679">
            <w:pPr>
              <w:jc w:val="center"/>
            </w:pPr>
            <w:r>
              <w:t>N/A</w:t>
            </w:r>
          </w:p>
        </w:tc>
        <w:tc>
          <w:tcPr>
            <w:tcW w:w="25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50A30F" w14:textId="77777777" w:rsidR="005630D7" w:rsidRDefault="005630D7" w:rsidP="00316679">
            <w:pPr>
              <w:jc w:val="center"/>
            </w:pPr>
          </w:p>
        </w:tc>
        <w:tc>
          <w:tcPr>
            <w:tcW w:w="16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8C675E" w14:textId="77777777" w:rsidR="005630D7" w:rsidRDefault="005630D7" w:rsidP="00316679">
            <w:pPr>
              <w:jc w:val="center"/>
            </w:pPr>
          </w:p>
        </w:tc>
      </w:tr>
      <w:tr w:rsidR="005630D7" w:rsidRPr="00F64D01" w14:paraId="7914D55C" w14:textId="77777777" w:rsidTr="00316679">
        <w:trPr>
          <w:trHeight w:val="334"/>
        </w:trPr>
        <w:tc>
          <w:tcPr>
            <w:tcW w:w="3828" w:type="dxa"/>
            <w:shd w:val="clear" w:color="auto" w:fill="auto"/>
            <w:vAlign w:val="center"/>
          </w:tcPr>
          <w:p w14:paraId="7EA61798" w14:textId="77777777" w:rsidR="005630D7" w:rsidRPr="000E42D6" w:rsidRDefault="005630D7" w:rsidP="005630D7">
            <w:pPr>
              <w:jc w:val="left"/>
              <w:rPr>
                <w:lang w:val="fr-FR"/>
              </w:rPr>
            </w:pPr>
            <w:r w:rsidRPr="000E42D6">
              <w:rPr>
                <w:lang w:val="fr-FR"/>
              </w:rPr>
              <w:t>Rayon de courbure et tolérance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E417EE" w14:textId="77777777" w:rsidR="005630D7" w:rsidRPr="000E42D6" w:rsidRDefault="005630D7" w:rsidP="00316679">
            <w:pPr>
              <w:jc w:val="center"/>
              <w:rPr>
                <w:lang w:val="fr-FR"/>
              </w:rPr>
            </w:pPr>
          </w:p>
        </w:tc>
        <w:tc>
          <w:tcPr>
            <w:tcW w:w="25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76ED15" w14:textId="77777777" w:rsidR="005630D7" w:rsidRPr="000E42D6" w:rsidRDefault="005630D7" w:rsidP="00316679">
            <w:pPr>
              <w:jc w:val="center"/>
              <w:rPr>
                <w:lang w:val="fr-FR"/>
              </w:rPr>
            </w:pPr>
          </w:p>
        </w:tc>
        <w:tc>
          <w:tcPr>
            <w:tcW w:w="16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7246D9" w14:textId="77777777" w:rsidR="005630D7" w:rsidRPr="000E42D6" w:rsidRDefault="005630D7" w:rsidP="00316679">
            <w:pPr>
              <w:jc w:val="center"/>
              <w:rPr>
                <w:lang w:val="fr-FR"/>
              </w:rPr>
            </w:pPr>
          </w:p>
        </w:tc>
      </w:tr>
      <w:tr w:rsidR="005630D7" w14:paraId="59C2B1CA" w14:textId="77777777" w:rsidTr="00316679">
        <w:trPr>
          <w:trHeight w:val="334"/>
        </w:trPr>
        <w:tc>
          <w:tcPr>
            <w:tcW w:w="3828" w:type="dxa"/>
            <w:shd w:val="clear" w:color="auto" w:fill="auto"/>
            <w:vAlign w:val="center"/>
          </w:tcPr>
          <w:p w14:paraId="2F4A2528" w14:textId="77777777" w:rsidR="005630D7" w:rsidRDefault="005630D7" w:rsidP="005630D7">
            <w:pPr>
              <w:jc w:val="left"/>
            </w:pPr>
            <w:r>
              <w:t>f-number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803763" w14:textId="26ED7464" w:rsidR="005630D7" w:rsidRDefault="00342B1E" w:rsidP="00316679">
            <w:pPr>
              <w:jc w:val="center"/>
            </w:pPr>
            <w:r>
              <w:t>N/A</w:t>
            </w:r>
          </w:p>
        </w:tc>
        <w:tc>
          <w:tcPr>
            <w:tcW w:w="25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9B239" w14:textId="77777777" w:rsidR="005630D7" w:rsidRDefault="005630D7" w:rsidP="00316679">
            <w:pPr>
              <w:jc w:val="center"/>
            </w:pPr>
          </w:p>
        </w:tc>
        <w:tc>
          <w:tcPr>
            <w:tcW w:w="16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9705B4" w14:textId="77777777" w:rsidR="005630D7" w:rsidRDefault="005630D7" w:rsidP="00316679">
            <w:pPr>
              <w:jc w:val="center"/>
            </w:pPr>
          </w:p>
        </w:tc>
      </w:tr>
      <w:tr w:rsidR="005630D7" w14:paraId="3290A1B1" w14:textId="77777777" w:rsidTr="00316679">
        <w:trPr>
          <w:trHeight w:val="334"/>
        </w:trPr>
        <w:tc>
          <w:tcPr>
            <w:tcW w:w="3828" w:type="dxa"/>
            <w:shd w:val="clear" w:color="auto" w:fill="auto"/>
            <w:vAlign w:val="center"/>
          </w:tcPr>
          <w:p w14:paraId="1D2B85B3" w14:textId="77777777" w:rsidR="005630D7" w:rsidRDefault="005630D7" w:rsidP="005630D7">
            <w:pPr>
              <w:jc w:val="left"/>
            </w:pPr>
            <w:proofErr w:type="spellStart"/>
            <w:r>
              <w:t>Constante</w:t>
            </w:r>
            <w:proofErr w:type="spellEnd"/>
            <w:r>
              <w:t xml:space="preserve"> </w:t>
            </w:r>
            <w:proofErr w:type="spellStart"/>
            <w:r>
              <w:t>conique</w:t>
            </w:r>
            <w:proofErr w:type="spellEnd"/>
            <w:r>
              <w:t xml:space="preserve"> et </w:t>
            </w:r>
            <w:proofErr w:type="spellStart"/>
            <w:r>
              <w:t>tolérance</w:t>
            </w:r>
            <w:proofErr w:type="spellEnd"/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B4EC69" w14:textId="7E96DBAB" w:rsidR="005630D7" w:rsidRDefault="00342B1E" w:rsidP="00316679">
            <w:pPr>
              <w:jc w:val="center"/>
            </w:pPr>
            <w:r>
              <w:t>N/A</w:t>
            </w:r>
          </w:p>
        </w:tc>
        <w:tc>
          <w:tcPr>
            <w:tcW w:w="25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DE3D75" w14:textId="77777777" w:rsidR="005630D7" w:rsidRDefault="005630D7" w:rsidP="00316679">
            <w:pPr>
              <w:jc w:val="center"/>
            </w:pPr>
          </w:p>
        </w:tc>
        <w:tc>
          <w:tcPr>
            <w:tcW w:w="16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E865A8" w14:textId="77777777" w:rsidR="005630D7" w:rsidRDefault="005630D7" w:rsidP="00316679">
            <w:pPr>
              <w:jc w:val="center"/>
            </w:pPr>
          </w:p>
        </w:tc>
      </w:tr>
      <w:tr w:rsidR="005630D7" w14:paraId="44F9000A" w14:textId="77777777" w:rsidTr="00316679">
        <w:trPr>
          <w:trHeight w:val="334"/>
        </w:trPr>
        <w:tc>
          <w:tcPr>
            <w:tcW w:w="3828" w:type="dxa"/>
            <w:shd w:val="clear" w:color="auto" w:fill="auto"/>
            <w:vAlign w:val="center"/>
          </w:tcPr>
          <w:p w14:paraId="7197DDF6" w14:textId="77777777" w:rsidR="005630D7" w:rsidRPr="000E42D6" w:rsidRDefault="005630D7" w:rsidP="005630D7">
            <w:pPr>
              <w:jc w:val="left"/>
              <w:rPr>
                <w:lang w:val="fr-FR"/>
              </w:rPr>
            </w:pPr>
            <w:r w:rsidRPr="000E42D6">
              <w:rPr>
                <w:lang w:val="fr-FR"/>
              </w:rPr>
              <w:t>Coefficients d’</w:t>
            </w:r>
            <w:proofErr w:type="spellStart"/>
            <w:r w:rsidRPr="000E42D6">
              <w:rPr>
                <w:lang w:val="fr-FR"/>
              </w:rPr>
              <w:t>asphéricité</w:t>
            </w:r>
            <w:proofErr w:type="spellEnd"/>
            <w:r w:rsidRPr="000E42D6">
              <w:rPr>
                <w:lang w:val="fr-FR"/>
              </w:rPr>
              <w:t xml:space="preserve"> ou coefficients de Zernike (sphere3, coma, </w:t>
            </w:r>
            <w:proofErr w:type="spellStart"/>
            <w:r w:rsidRPr="000E42D6">
              <w:rPr>
                <w:lang w:val="fr-FR"/>
              </w:rPr>
              <w:t>astig</w:t>
            </w:r>
            <w:proofErr w:type="spellEnd"/>
            <w:r w:rsidRPr="000E42D6">
              <w:rPr>
                <w:lang w:val="fr-FR"/>
              </w:rPr>
              <w:t>…)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2B1E53" w14:textId="7C7629ED" w:rsidR="005630D7" w:rsidRDefault="00342B1E" w:rsidP="00316679">
            <w:pPr>
              <w:jc w:val="center"/>
            </w:pPr>
            <w:r>
              <w:t>N/A</w:t>
            </w:r>
          </w:p>
        </w:tc>
        <w:tc>
          <w:tcPr>
            <w:tcW w:w="25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74F04" w14:textId="77777777" w:rsidR="005630D7" w:rsidRDefault="005630D7" w:rsidP="00316679">
            <w:pPr>
              <w:jc w:val="center"/>
            </w:pPr>
          </w:p>
        </w:tc>
        <w:tc>
          <w:tcPr>
            <w:tcW w:w="16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DEFF67" w14:textId="77777777" w:rsidR="005630D7" w:rsidRDefault="005630D7" w:rsidP="00316679">
            <w:pPr>
              <w:jc w:val="center"/>
            </w:pPr>
          </w:p>
        </w:tc>
      </w:tr>
      <w:tr w:rsidR="005630D7" w:rsidRPr="00F64D01" w14:paraId="6BC7E377" w14:textId="77777777" w:rsidTr="00316679">
        <w:trPr>
          <w:trHeight w:val="334"/>
        </w:trPr>
        <w:tc>
          <w:tcPr>
            <w:tcW w:w="3828" w:type="dxa"/>
            <w:shd w:val="clear" w:color="auto" w:fill="auto"/>
            <w:vAlign w:val="center"/>
          </w:tcPr>
          <w:p w14:paraId="1F834F82" w14:textId="77777777" w:rsidR="005630D7" w:rsidRPr="000E42D6" w:rsidRDefault="005630D7" w:rsidP="005630D7">
            <w:pPr>
              <w:jc w:val="left"/>
              <w:rPr>
                <w:color w:val="FF0000"/>
                <w:lang w:val="fr-FR"/>
              </w:rPr>
            </w:pPr>
            <w:r w:rsidRPr="000E42D6">
              <w:rPr>
                <w:color w:val="FF0000"/>
                <w:lang w:val="fr-FR"/>
              </w:rPr>
              <w:t>Erreur de forme RMS/PTV SFE globale (hors piston, tilts et courbure)</w:t>
            </w:r>
          </w:p>
          <w:p w14:paraId="0B8DF9D5" w14:textId="77777777" w:rsidR="005630D7" w:rsidRPr="000E42D6" w:rsidRDefault="005630D7" w:rsidP="005630D7">
            <w:pPr>
              <w:jc w:val="left"/>
              <w:rPr>
                <w:lang w:val="fr-FR"/>
              </w:rPr>
            </w:pPr>
            <w:r w:rsidRPr="000E42D6">
              <w:rPr>
                <w:color w:val="FF0000"/>
                <w:lang w:val="fr-FR"/>
              </w:rPr>
              <w:t>A spécifier sur la zone utile et en dehors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B61E6B" w14:textId="77777777" w:rsidR="005630D7" w:rsidRPr="000E42D6" w:rsidRDefault="005630D7" w:rsidP="00316679">
            <w:pPr>
              <w:jc w:val="center"/>
              <w:rPr>
                <w:lang w:val="fr-FR"/>
              </w:rPr>
            </w:pPr>
          </w:p>
        </w:tc>
        <w:tc>
          <w:tcPr>
            <w:tcW w:w="25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B9D7FF" w14:textId="77777777" w:rsidR="005630D7" w:rsidRPr="000E42D6" w:rsidRDefault="005630D7" w:rsidP="00316679">
            <w:pPr>
              <w:jc w:val="center"/>
              <w:rPr>
                <w:lang w:val="fr-FR"/>
              </w:rPr>
            </w:pPr>
          </w:p>
        </w:tc>
        <w:tc>
          <w:tcPr>
            <w:tcW w:w="16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A02569" w14:textId="77777777" w:rsidR="005630D7" w:rsidRPr="000E42D6" w:rsidRDefault="005630D7" w:rsidP="00316679">
            <w:pPr>
              <w:jc w:val="center"/>
              <w:rPr>
                <w:lang w:val="fr-FR"/>
              </w:rPr>
            </w:pPr>
          </w:p>
        </w:tc>
      </w:tr>
      <w:tr w:rsidR="005630D7" w14:paraId="47D4FDD8" w14:textId="77777777" w:rsidTr="00316679">
        <w:trPr>
          <w:trHeight w:val="334"/>
        </w:trPr>
        <w:tc>
          <w:tcPr>
            <w:tcW w:w="3828" w:type="dxa"/>
            <w:shd w:val="clear" w:color="auto" w:fill="auto"/>
            <w:vAlign w:val="center"/>
          </w:tcPr>
          <w:p w14:paraId="6E6E4084" w14:textId="77777777" w:rsidR="005630D7" w:rsidRPr="000E42D6" w:rsidRDefault="005630D7" w:rsidP="005630D7">
            <w:pPr>
              <w:jc w:val="left"/>
              <w:rPr>
                <w:lang w:val="fr-FR"/>
              </w:rPr>
            </w:pPr>
            <w:r w:rsidRPr="000E42D6">
              <w:rPr>
                <w:lang w:val="fr-FR"/>
              </w:rPr>
              <w:t>Erreur de forme RMS/PTV SFE : basse fréquences spatiales (1-3 cycles par pupille ; 11 premiers Zernike hors piston, tilts et courbure)</w:t>
            </w:r>
          </w:p>
          <w:p w14:paraId="16AE0490" w14:textId="77777777" w:rsidR="005630D7" w:rsidRPr="000E42D6" w:rsidRDefault="005630D7" w:rsidP="005630D7">
            <w:pPr>
              <w:jc w:val="left"/>
              <w:rPr>
                <w:lang w:val="fr-FR"/>
              </w:rPr>
            </w:pPr>
            <w:r w:rsidRPr="000E42D6">
              <w:rPr>
                <w:lang w:val="fr-FR"/>
              </w:rPr>
              <w:t>A spécifier sur la zone utile et en dehors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F1BE7D" w14:textId="5C335E36" w:rsidR="005630D7" w:rsidRDefault="00342B1E" w:rsidP="00316679">
            <w:pPr>
              <w:jc w:val="center"/>
            </w:pPr>
            <w:r>
              <w:t>N/A</w:t>
            </w:r>
          </w:p>
        </w:tc>
        <w:tc>
          <w:tcPr>
            <w:tcW w:w="25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258166" w14:textId="77777777" w:rsidR="005630D7" w:rsidRDefault="005630D7" w:rsidP="00316679">
            <w:pPr>
              <w:jc w:val="center"/>
            </w:pPr>
          </w:p>
        </w:tc>
        <w:tc>
          <w:tcPr>
            <w:tcW w:w="16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2048B" w14:textId="77777777" w:rsidR="005630D7" w:rsidRDefault="005630D7" w:rsidP="00316679">
            <w:pPr>
              <w:jc w:val="center"/>
            </w:pPr>
          </w:p>
        </w:tc>
      </w:tr>
      <w:tr w:rsidR="005630D7" w14:paraId="15BDB780" w14:textId="77777777" w:rsidTr="00316679">
        <w:trPr>
          <w:trHeight w:val="334"/>
        </w:trPr>
        <w:tc>
          <w:tcPr>
            <w:tcW w:w="3828" w:type="dxa"/>
            <w:shd w:val="clear" w:color="auto" w:fill="auto"/>
            <w:vAlign w:val="center"/>
          </w:tcPr>
          <w:p w14:paraId="511B2DE5" w14:textId="77777777" w:rsidR="005630D7" w:rsidRPr="000E42D6" w:rsidRDefault="005630D7" w:rsidP="005630D7">
            <w:pPr>
              <w:jc w:val="left"/>
              <w:rPr>
                <w:lang w:val="fr-FR"/>
              </w:rPr>
            </w:pPr>
            <w:r w:rsidRPr="000E42D6">
              <w:rPr>
                <w:lang w:val="fr-FR"/>
              </w:rPr>
              <w:t xml:space="preserve">Erreur de forme RMS/PTV SFE : moyennes fréquences spatiales </w:t>
            </w:r>
            <w:r w:rsidRPr="000E42D6">
              <w:rPr>
                <w:lang w:val="fr-FR"/>
              </w:rPr>
              <w:lastRenderedPageBreak/>
              <w:t>(3-30 cycles par pupille ; 36 premiers Zernike hors piston, tilts et courbure)</w:t>
            </w:r>
          </w:p>
          <w:p w14:paraId="1ABC8FA6" w14:textId="77777777" w:rsidR="005630D7" w:rsidRPr="000E42D6" w:rsidRDefault="005630D7" w:rsidP="005630D7">
            <w:pPr>
              <w:jc w:val="left"/>
              <w:rPr>
                <w:lang w:val="fr-FR"/>
              </w:rPr>
            </w:pPr>
            <w:r w:rsidRPr="000E42D6">
              <w:rPr>
                <w:lang w:val="fr-FR"/>
              </w:rPr>
              <w:t>A spécifier sur la zone utile et en dehors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DF8488" w14:textId="5C77AB75" w:rsidR="005630D7" w:rsidRDefault="00342B1E" w:rsidP="00316679">
            <w:pPr>
              <w:jc w:val="center"/>
            </w:pPr>
            <w:r>
              <w:lastRenderedPageBreak/>
              <w:t>N/A</w:t>
            </w:r>
          </w:p>
        </w:tc>
        <w:tc>
          <w:tcPr>
            <w:tcW w:w="25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EC3C35" w14:textId="77777777" w:rsidR="005630D7" w:rsidRDefault="005630D7" w:rsidP="00316679">
            <w:pPr>
              <w:jc w:val="center"/>
            </w:pPr>
          </w:p>
        </w:tc>
        <w:tc>
          <w:tcPr>
            <w:tcW w:w="16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CE9F2F" w14:textId="77777777" w:rsidR="005630D7" w:rsidRDefault="005630D7" w:rsidP="00316679">
            <w:pPr>
              <w:jc w:val="center"/>
            </w:pPr>
          </w:p>
        </w:tc>
      </w:tr>
      <w:tr w:rsidR="005630D7" w14:paraId="19378E2C" w14:textId="77777777" w:rsidTr="00316679">
        <w:trPr>
          <w:trHeight w:val="334"/>
        </w:trPr>
        <w:tc>
          <w:tcPr>
            <w:tcW w:w="3828" w:type="dxa"/>
            <w:shd w:val="clear" w:color="auto" w:fill="auto"/>
            <w:vAlign w:val="center"/>
          </w:tcPr>
          <w:p w14:paraId="2A3572C8" w14:textId="77777777" w:rsidR="005630D7" w:rsidRPr="000E42D6" w:rsidRDefault="005630D7" w:rsidP="005630D7">
            <w:pPr>
              <w:jc w:val="left"/>
              <w:rPr>
                <w:lang w:val="fr-FR"/>
              </w:rPr>
            </w:pPr>
            <w:r w:rsidRPr="000E42D6">
              <w:rPr>
                <w:lang w:val="fr-FR"/>
              </w:rPr>
              <w:t>Erreur de forme RMS/PTV SFE : hautes fréquences spatiales (30-100 cycles par pupille ; au-delà des36 premiers Zernike hors piston, tilts et courbure)</w:t>
            </w:r>
          </w:p>
          <w:p w14:paraId="5F812EDB" w14:textId="77777777" w:rsidR="005630D7" w:rsidRPr="000E42D6" w:rsidRDefault="005630D7" w:rsidP="005630D7">
            <w:pPr>
              <w:jc w:val="left"/>
              <w:rPr>
                <w:lang w:val="fr-FR"/>
              </w:rPr>
            </w:pPr>
            <w:r w:rsidRPr="000E42D6">
              <w:rPr>
                <w:lang w:val="fr-FR"/>
              </w:rPr>
              <w:t>A spécifier sur la zone utile et en dehors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EF7D58" w14:textId="75F9A010" w:rsidR="005630D7" w:rsidRDefault="00342B1E" w:rsidP="00316679">
            <w:pPr>
              <w:jc w:val="center"/>
            </w:pPr>
            <w:r>
              <w:t>N/A</w:t>
            </w:r>
          </w:p>
        </w:tc>
        <w:tc>
          <w:tcPr>
            <w:tcW w:w="25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8877C" w14:textId="77777777" w:rsidR="005630D7" w:rsidRDefault="005630D7" w:rsidP="00316679">
            <w:pPr>
              <w:jc w:val="center"/>
            </w:pPr>
          </w:p>
        </w:tc>
        <w:tc>
          <w:tcPr>
            <w:tcW w:w="16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629D41" w14:textId="77777777" w:rsidR="005630D7" w:rsidRDefault="005630D7" w:rsidP="00316679">
            <w:pPr>
              <w:jc w:val="center"/>
            </w:pPr>
          </w:p>
        </w:tc>
      </w:tr>
      <w:tr w:rsidR="005630D7" w:rsidRPr="00973223" w14:paraId="5919116D" w14:textId="77777777" w:rsidTr="00316679">
        <w:trPr>
          <w:trHeight w:val="334"/>
        </w:trPr>
        <w:tc>
          <w:tcPr>
            <w:tcW w:w="3828" w:type="dxa"/>
            <w:shd w:val="clear" w:color="auto" w:fill="auto"/>
            <w:vAlign w:val="center"/>
          </w:tcPr>
          <w:p w14:paraId="0355F35F" w14:textId="77777777" w:rsidR="005630D7" w:rsidRPr="000E42D6" w:rsidRDefault="005630D7" w:rsidP="005630D7">
            <w:pPr>
              <w:jc w:val="left"/>
              <w:rPr>
                <w:color w:val="FF0000"/>
                <w:lang w:val="fr-FR"/>
              </w:rPr>
            </w:pPr>
            <w:r w:rsidRPr="000E42D6">
              <w:rPr>
                <w:color w:val="FF0000"/>
                <w:lang w:val="fr-FR"/>
              </w:rPr>
              <w:t>Rugosité RMS</w:t>
            </w:r>
          </w:p>
          <w:p w14:paraId="13663EA2" w14:textId="77777777" w:rsidR="005630D7" w:rsidRPr="000E42D6" w:rsidRDefault="005630D7" w:rsidP="005630D7">
            <w:pPr>
              <w:jc w:val="left"/>
              <w:rPr>
                <w:color w:val="FF0000"/>
                <w:lang w:val="fr-FR"/>
              </w:rPr>
            </w:pPr>
            <w:r w:rsidRPr="000E42D6">
              <w:rPr>
                <w:color w:val="FF0000"/>
                <w:lang w:val="fr-FR"/>
              </w:rPr>
              <w:t>Surface/profil</w:t>
            </w:r>
          </w:p>
          <w:p w14:paraId="547D8C64" w14:textId="77777777" w:rsidR="005630D7" w:rsidRPr="000E42D6" w:rsidRDefault="005630D7" w:rsidP="005630D7">
            <w:pPr>
              <w:jc w:val="left"/>
              <w:rPr>
                <w:lang w:val="fr-FR"/>
              </w:rPr>
            </w:pPr>
            <w:r w:rsidRPr="000E42D6">
              <w:rPr>
                <w:color w:val="FF0000"/>
                <w:lang w:val="fr-FR"/>
              </w:rPr>
              <w:t>A spécifier sur la zone utile et en dehors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7FB35D" w14:textId="76A4D906" w:rsidR="005630D7" w:rsidRPr="000E42D6" w:rsidRDefault="00973223" w:rsidP="00316679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Polie miroir</w:t>
            </w:r>
          </w:p>
        </w:tc>
        <w:tc>
          <w:tcPr>
            <w:tcW w:w="25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10EB3A" w14:textId="77777777" w:rsidR="005630D7" w:rsidRPr="000E42D6" w:rsidRDefault="005630D7" w:rsidP="00316679">
            <w:pPr>
              <w:jc w:val="center"/>
              <w:rPr>
                <w:lang w:val="fr-FR"/>
              </w:rPr>
            </w:pPr>
          </w:p>
        </w:tc>
        <w:tc>
          <w:tcPr>
            <w:tcW w:w="16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1CCE09" w14:textId="77777777" w:rsidR="005630D7" w:rsidRPr="000E42D6" w:rsidRDefault="005630D7" w:rsidP="00316679">
            <w:pPr>
              <w:jc w:val="center"/>
              <w:rPr>
                <w:lang w:val="fr-FR"/>
              </w:rPr>
            </w:pPr>
          </w:p>
        </w:tc>
      </w:tr>
      <w:tr w:rsidR="005630D7" w:rsidRPr="00F64D01" w14:paraId="0E7D6705" w14:textId="77777777" w:rsidTr="00316679">
        <w:trPr>
          <w:trHeight w:val="334"/>
        </w:trPr>
        <w:tc>
          <w:tcPr>
            <w:tcW w:w="3828" w:type="dxa"/>
            <w:shd w:val="clear" w:color="auto" w:fill="auto"/>
            <w:vAlign w:val="center"/>
          </w:tcPr>
          <w:p w14:paraId="31BE5A7D" w14:textId="77777777" w:rsidR="005630D7" w:rsidRPr="000E42D6" w:rsidRDefault="005630D7" w:rsidP="005630D7">
            <w:pPr>
              <w:jc w:val="left"/>
              <w:rPr>
                <w:lang w:val="fr-FR"/>
              </w:rPr>
            </w:pPr>
            <w:r w:rsidRPr="000E42D6">
              <w:rPr>
                <w:lang w:val="fr-FR"/>
              </w:rPr>
              <w:t>Cosmétique : scratch-</w:t>
            </w:r>
            <w:proofErr w:type="spellStart"/>
            <w:r w:rsidRPr="000E42D6">
              <w:rPr>
                <w:lang w:val="fr-FR"/>
              </w:rPr>
              <w:t>dig</w:t>
            </w:r>
            <w:proofErr w:type="spellEnd"/>
            <w:r w:rsidRPr="000E42D6">
              <w:rPr>
                <w:lang w:val="fr-FR"/>
              </w:rPr>
              <w:t xml:space="preserve"> ou norme ISO 10110</w:t>
            </w:r>
          </w:p>
          <w:p w14:paraId="6EA249B8" w14:textId="77777777" w:rsidR="005630D7" w:rsidRPr="000E42D6" w:rsidRDefault="005630D7" w:rsidP="005630D7">
            <w:pPr>
              <w:jc w:val="left"/>
              <w:rPr>
                <w:lang w:val="fr-FR"/>
              </w:rPr>
            </w:pPr>
            <w:r w:rsidRPr="000E42D6">
              <w:rPr>
                <w:lang w:val="fr-FR"/>
              </w:rPr>
              <w:t>A spécifier sur la zone utile et en dehors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F30FA7" w14:textId="77777777" w:rsidR="005630D7" w:rsidRPr="000E42D6" w:rsidRDefault="005630D7" w:rsidP="00316679">
            <w:pPr>
              <w:jc w:val="center"/>
              <w:rPr>
                <w:lang w:val="fr-FR"/>
              </w:rPr>
            </w:pPr>
          </w:p>
        </w:tc>
        <w:tc>
          <w:tcPr>
            <w:tcW w:w="25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AC6498" w14:textId="77777777" w:rsidR="005630D7" w:rsidRPr="000E42D6" w:rsidRDefault="005630D7" w:rsidP="00316679">
            <w:pPr>
              <w:jc w:val="center"/>
              <w:rPr>
                <w:lang w:val="fr-FR"/>
              </w:rPr>
            </w:pPr>
          </w:p>
        </w:tc>
        <w:tc>
          <w:tcPr>
            <w:tcW w:w="16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9BD669" w14:textId="77777777" w:rsidR="005630D7" w:rsidRPr="000E42D6" w:rsidRDefault="005630D7" w:rsidP="00316679">
            <w:pPr>
              <w:jc w:val="center"/>
              <w:rPr>
                <w:lang w:val="fr-FR"/>
              </w:rPr>
            </w:pPr>
          </w:p>
        </w:tc>
      </w:tr>
      <w:tr w:rsidR="005630D7" w14:paraId="3E6EFEE8" w14:textId="77777777" w:rsidTr="00316679">
        <w:trPr>
          <w:trHeight w:val="334"/>
        </w:trPr>
        <w:tc>
          <w:tcPr>
            <w:tcW w:w="3828" w:type="dxa"/>
            <w:shd w:val="clear" w:color="auto" w:fill="auto"/>
            <w:vAlign w:val="center"/>
          </w:tcPr>
          <w:p w14:paraId="7BE5DB71" w14:textId="77777777" w:rsidR="005630D7" w:rsidRPr="000E42D6" w:rsidRDefault="005630D7" w:rsidP="005630D7">
            <w:pPr>
              <w:jc w:val="left"/>
              <w:rPr>
                <w:lang w:val="fr-FR"/>
              </w:rPr>
            </w:pPr>
            <w:r w:rsidRPr="000E42D6">
              <w:rPr>
                <w:lang w:val="fr-FR"/>
              </w:rPr>
              <w:t>Concentricité face avant / face arrière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2079D5" w14:textId="047E699F" w:rsidR="005630D7" w:rsidRDefault="00342B1E" w:rsidP="00316679">
            <w:pPr>
              <w:jc w:val="center"/>
            </w:pPr>
            <w:r>
              <w:t>N/A</w:t>
            </w:r>
          </w:p>
        </w:tc>
        <w:tc>
          <w:tcPr>
            <w:tcW w:w="25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EEBCEA" w14:textId="77777777" w:rsidR="005630D7" w:rsidRDefault="005630D7" w:rsidP="00316679">
            <w:pPr>
              <w:jc w:val="center"/>
            </w:pPr>
          </w:p>
        </w:tc>
        <w:tc>
          <w:tcPr>
            <w:tcW w:w="16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D2435D" w14:textId="77777777" w:rsidR="005630D7" w:rsidRDefault="005630D7" w:rsidP="00316679">
            <w:pPr>
              <w:jc w:val="center"/>
            </w:pPr>
          </w:p>
        </w:tc>
      </w:tr>
      <w:tr w:rsidR="005630D7" w:rsidRPr="00F64D01" w14:paraId="4F310D4E" w14:textId="77777777" w:rsidTr="00316679">
        <w:trPr>
          <w:trHeight w:val="334"/>
        </w:trPr>
        <w:tc>
          <w:tcPr>
            <w:tcW w:w="3828" w:type="dxa"/>
            <w:shd w:val="clear" w:color="auto" w:fill="auto"/>
            <w:vAlign w:val="center"/>
          </w:tcPr>
          <w:p w14:paraId="4335E5FE" w14:textId="77777777" w:rsidR="005630D7" w:rsidRPr="000E42D6" w:rsidRDefault="005630D7" w:rsidP="005630D7">
            <w:pPr>
              <w:jc w:val="left"/>
              <w:rPr>
                <w:lang w:val="fr-FR"/>
              </w:rPr>
            </w:pPr>
            <w:r w:rsidRPr="000E42D6">
              <w:rPr>
                <w:color w:val="FF0000"/>
                <w:lang w:val="fr-FR"/>
              </w:rPr>
              <w:t>Parallélisme face avant / face arrière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C527B4" w14:textId="77777777" w:rsidR="005630D7" w:rsidRPr="000E42D6" w:rsidRDefault="005630D7" w:rsidP="00316679">
            <w:pPr>
              <w:jc w:val="center"/>
              <w:rPr>
                <w:lang w:val="fr-FR"/>
              </w:rPr>
            </w:pPr>
          </w:p>
        </w:tc>
        <w:tc>
          <w:tcPr>
            <w:tcW w:w="25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90E37A" w14:textId="77777777" w:rsidR="005630D7" w:rsidRPr="000E42D6" w:rsidRDefault="005630D7" w:rsidP="00316679">
            <w:pPr>
              <w:jc w:val="center"/>
              <w:rPr>
                <w:lang w:val="fr-FR"/>
              </w:rPr>
            </w:pPr>
          </w:p>
        </w:tc>
        <w:tc>
          <w:tcPr>
            <w:tcW w:w="16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3BD47" w14:textId="77777777" w:rsidR="005630D7" w:rsidRPr="000E42D6" w:rsidRDefault="005630D7" w:rsidP="00316679">
            <w:pPr>
              <w:jc w:val="center"/>
              <w:rPr>
                <w:lang w:val="fr-FR"/>
              </w:rPr>
            </w:pPr>
          </w:p>
        </w:tc>
      </w:tr>
    </w:tbl>
    <w:p w14:paraId="27D8523D" w14:textId="77777777" w:rsidR="00977801" w:rsidRPr="000E42D6" w:rsidRDefault="00977801" w:rsidP="00977801">
      <w:pPr>
        <w:rPr>
          <w:lang w:val="fr-FR"/>
        </w:rPr>
      </w:pPr>
    </w:p>
    <w:tbl>
      <w:tblPr>
        <w:tblW w:w="10774" w:type="dxa"/>
        <w:tblInd w:w="-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43"/>
        <w:gridCol w:w="2657"/>
        <w:gridCol w:w="2490"/>
        <w:gridCol w:w="1884"/>
      </w:tblGrid>
      <w:tr w:rsidR="005630D7" w:rsidRPr="00F64D01" w14:paraId="5D15A83A" w14:textId="77777777" w:rsidTr="00316679">
        <w:trPr>
          <w:trHeight w:val="334"/>
        </w:trPr>
        <w:tc>
          <w:tcPr>
            <w:tcW w:w="10774" w:type="dxa"/>
            <w:gridSpan w:val="4"/>
            <w:shd w:val="clear" w:color="auto" w:fill="D9D9D9" w:themeFill="background1" w:themeFillShade="D9"/>
            <w:vAlign w:val="center"/>
          </w:tcPr>
          <w:p w14:paraId="30D7AD07" w14:textId="77777777" w:rsidR="005630D7" w:rsidRPr="000E42D6" w:rsidRDefault="005630D7" w:rsidP="00316679">
            <w:pPr>
              <w:jc w:val="center"/>
              <w:rPr>
                <w:b/>
                <w:sz w:val="28"/>
                <w:szCs w:val="28"/>
                <w:lang w:val="fr-FR"/>
              </w:rPr>
            </w:pPr>
            <w:r w:rsidRPr="000E42D6">
              <w:rPr>
                <w:b/>
                <w:sz w:val="28"/>
                <w:szCs w:val="28"/>
                <w:lang w:val="fr-FR"/>
              </w:rPr>
              <w:t xml:space="preserve">Définition du </w:t>
            </w:r>
            <w:proofErr w:type="spellStart"/>
            <w:r w:rsidRPr="000E42D6">
              <w:rPr>
                <w:b/>
                <w:sz w:val="28"/>
                <w:szCs w:val="28"/>
                <w:lang w:val="fr-FR"/>
              </w:rPr>
              <w:t>blank</w:t>
            </w:r>
            <w:proofErr w:type="spellEnd"/>
            <w:r w:rsidRPr="000E42D6">
              <w:rPr>
                <w:b/>
                <w:sz w:val="28"/>
                <w:szCs w:val="28"/>
                <w:lang w:val="fr-FR"/>
              </w:rPr>
              <w:t xml:space="preserve"> (à remplir par la plateforme)</w:t>
            </w:r>
          </w:p>
        </w:tc>
      </w:tr>
      <w:tr w:rsidR="005630D7" w14:paraId="163758CB" w14:textId="77777777" w:rsidTr="00316679">
        <w:trPr>
          <w:trHeight w:val="334"/>
        </w:trPr>
        <w:tc>
          <w:tcPr>
            <w:tcW w:w="3828" w:type="dxa"/>
            <w:shd w:val="clear" w:color="auto" w:fill="auto"/>
            <w:vAlign w:val="center"/>
          </w:tcPr>
          <w:p w14:paraId="22E3AC3D" w14:textId="77777777" w:rsidR="005630D7" w:rsidRPr="000E42D6" w:rsidRDefault="005630D7" w:rsidP="00316679">
            <w:pPr>
              <w:jc w:val="center"/>
              <w:rPr>
                <w:lang w:val="fr-FR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535A9B" w14:textId="77777777" w:rsidR="005630D7" w:rsidRPr="00525FEF" w:rsidRDefault="005630D7" w:rsidP="00316679">
            <w:pPr>
              <w:jc w:val="center"/>
              <w:rPr>
                <w:b/>
              </w:rPr>
            </w:pPr>
            <w:proofErr w:type="spellStart"/>
            <w:r w:rsidRPr="00525FEF">
              <w:rPr>
                <w:b/>
              </w:rPr>
              <w:t>Spécification</w:t>
            </w:r>
            <w:proofErr w:type="spellEnd"/>
          </w:p>
        </w:tc>
        <w:tc>
          <w:tcPr>
            <w:tcW w:w="25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C7B9DB" w14:textId="77777777" w:rsidR="005630D7" w:rsidRPr="00525FEF" w:rsidRDefault="005630D7" w:rsidP="00316679">
            <w:pPr>
              <w:jc w:val="center"/>
              <w:rPr>
                <w:b/>
              </w:rPr>
            </w:pPr>
            <w:r w:rsidRPr="00525FEF">
              <w:rPr>
                <w:b/>
              </w:rPr>
              <w:t>As-built</w:t>
            </w:r>
          </w:p>
        </w:tc>
        <w:tc>
          <w:tcPr>
            <w:tcW w:w="16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3206B0" w14:textId="77777777" w:rsidR="005630D7" w:rsidRPr="00525FEF" w:rsidRDefault="005630D7" w:rsidP="00316679">
            <w:pPr>
              <w:jc w:val="center"/>
              <w:rPr>
                <w:b/>
              </w:rPr>
            </w:pPr>
            <w:proofErr w:type="spellStart"/>
            <w:r w:rsidRPr="00525FEF">
              <w:rPr>
                <w:b/>
              </w:rPr>
              <w:t>Commentaires</w:t>
            </w:r>
            <w:proofErr w:type="spellEnd"/>
          </w:p>
        </w:tc>
      </w:tr>
      <w:tr w:rsidR="005630D7" w:rsidRPr="00F64D01" w14:paraId="1F3AE6F3" w14:textId="77777777" w:rsidTr="00316679">
        <w:trPr>
          <w:trHeight w:val="334"/>
        </w:trPr>
        <w:tc>
          <w:tcPr>
            <w:tcW w:w="3828" w:type="dxa"/>
            <w:shd w:val="clear" w:color="auto" w:fill="auto"/>
            <w:vAlign w:val="center"/>
          </w:tcPr>
          <w:p w14:paraId="645628D4" w14:textId="77777777" w:rsidR="005630D7" w:rsidRPr="000E42D6" w:rsidRDefault="005630D7" w:rsidP="005630D7">
            <w:pPr>
              <w:jc w:val="left"/>
              <w:rPr>
                <w:lang w:val="fr-FR"/>
              </w:rPr>
            </w:pPr>
            <w:r w:rsidRPr="000E42D6">
              <w:rPr>
                <w:lang w:val="fr-FR"/>
              </w:rPr>
              <w:t>Diamètre extérieur (marge au bord)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6938FC" w14:textId="77777777" w:rsidR="005630D7" w:rsidRPr="000E42D6" w:rsidRDefault="005630D7" w:rsidP="00316679">
            <w:pPr>
              <w:jc w:val="center"/>
              <w:rPr>
                <w:lang w:val="fr-FR"/>
              </w:rPr>
            </w:pPr>
          </w:p>
        </w:tc>
        <w:tc>
          <w:tcPr>
            <w:tcW w:w="25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BC11EF" w14:textId="77777777" w:rsidR="005630D7" w:rsidRPr="000E42D6" w:rsidRDefault="005630D7" w:rsidP="00316679">
            <w:pPr>
              <w:jc w:val="center"/>
              <w:rPr>
                <w:lang w:val="fr-FR"/>
              </w:rPr>
            </w:pPr>
          </w:p>
        </w:tc>
        <w:tc>
          <w:tcPr>
            <w:tcW w:w="16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08D75D" w14:textId="77777777" w:rsidR="005630D7" w:rsidRPr="000E42D6" w:rsidRDefault="005630D7" w:rsidP="00316679">
            <w:pPr>
              <w:jc w:val="center"/>
              <w:rPr>
                <w:lang w:val="fr-FR"/>
              </w:rPr>
            </w:pPr>
          </w:p>
        </w:tc>
      </w:tr>
      <w:tr w:rsidR="005630D7" w:rsidRPr="00F64D01" w14:paraId="4FE9373B" w14:textId="77777777" w:rsidTr="00316679">
        <w:trPr>
          <w:trHeight w:val="334"/>
        </w:trPr>
        <w:tc>
          <w:tcPr>
            <w:tcW w:w="3828" w:type="dxa"/>
            <w:shd w:val="clear" w:color="auto" w:fill="auto"/>
            <w:vAlign w:val="center"/>
          </w:tcPr>
          <w:p w14:paraId="31BABBCA" w14:textId="77777777" w:rsidR="005630D7" w:rsidRPr="000E42D6" w:rsidRDefault="005630D7" w:rsidP="005630D7">
            <w:pPr>
              <w:jc w:val="left"/>
              <w:rPr>
                <w:lang w:val="fr-FR"/>
              </w:rPr>
            </w:pPr>
            <w:r w:rsidRPr="000E42D6">
              <w:rPr>
                <w:lang w:val="fr-FR"/>
              </w:rPr>
              <w:t>Planéité initiale de la surface à polir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C3011C" w14:textId="77777777" w:rsidR="005630D7" w:rsidRPr="000E42D6" w:rsidRDefault="005630D7" w:rsidP="00316679">
            <w:pPr>
              <w:jc w:val="center"/>
              <w:rPr>
                <w:lang w:val="fr-FR"/>
              </w:rPr>
            </w:pPr>
          </w:p>
        </w:tc>
        <w:tc>
          <w:tcPr>
            <w:tcW w:w="25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0E6903" w14:textId="77777777" w:rsidR="005630D7" w:rsidRPr="000E42D6" w:rsidRDefault="005630D7" w:rsidP="00316679">
            <w:pPr>
              <w:jc w:val="center"/>
              <w:rPr>
                <w:lang w:val="fr-FR"/>
              </w:rPr>
            </w:pPr>
          </w:p>
        </w:tc>
        <w:tc>
          <w:tcPr>
            <w:tcW w:w="16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DF69C4" w14:textId="77777777" w:rsidR="005630D7" w:rsidRPr="000E42D6" w:rsidRDefault="005630D7" w:rsidP="00316679">
            <w:pPr>
              <w:jc w:val="center"/>
              <w:rPr>
                <w:lang w:val="fr-FR"/>
              </w:rPr>
            </w:pPr>
          </w:p>
        </w:tc>
      </w:tr>
      <w:tr w:rsidR="005630D7" w:rsidRPr="00F64D01" w14:paraId="658AE5E6" w14:textId="77777777" w:rsidTr="00316679">
        <w:trPr>
          <w:trHeight w:val="334"/>
        </w:trPr>
        <w:tc>
          <w:tcPr>
            <w:tcW w:w="3828" w:type="dxa"/>
            <w:shd w:val="clear" w:color="auto" w:fill="auto"/>
            <w:vAlign w:val="center"/>
          </w:tcPr>
          <w:p w14:paraId="40F8A0A9" w14:textId="77777777" w:rsidR="005630D7" w:rsidRPr="000E42D6" w:rsidRDefault="005630D7" w:rsidP="005630D7">
            <w:pPr>
              <w:jc w:val="left"/>
              <w:rPr>
                <w:lang w:val="fr-FR"/>
              </w:rPr>
            </w:pPr>
            <w:r w:rsidRPr="000E42D6">
              <w:rPr>
                <w:lang w:val="fr-FR"/>
              </w:rPr>
              <w:t>Forme et planéité de la face arrière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385627" w14:textId="77777777" w:rsidR="005630D7" w:rsidRPr="000E42D6" w:rsidRDefault="005630D7" w:rsidP="00316679">
            <w:pPr>
              <w:jc w:val="center"/>
              <w:rPr>
                <w:lang w:val="fr-FR"/>
              </w:rPr>
            </w:pPr>
          </w:p>
        </w:tc>
        <w:tc>
          <w:tcPr>
            <w:tcW w:w="25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4DD915" w14:textId="77777777" w:rsidR="005630D7" w:rsidRPr="000E42D6" w:rsidRDefault="005630D7" w:rsidP="00316679">
            <w:pPr>
              <w:jc w:val="center"/>
              <w:rPr>
                <w:lang w:val="fr-FR"/>
              </w:rPr>
            </w:pPr>
          </w:p>
        </w:tc>
        <w:tc>
          <w:tcPr>
            <w:tcW w:w="16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8DB5F8" w14:textId="77777777" w:rsidR="005630D7" w:rsidRPr="000E42D6" w:rsidRDefault="005630D7" w:rsidP="00316679">
            <w:pPr>
              <w:jc w:val="center"/>
              <w:rPr>
                <w:lang w:val="fr-FR"/>
              </w:rPr>
            </w:pPr>
          </w:p>
        </w:tc>
      </w:tr>
      <w:tr w:rsidR="005630D7" w14:paraId="40A8C92D" w14:textId="77777777" w:rsidTr="00316679">
        <w:trPr>
          <w:trHeight w:val="334"/>
        </w:trPr>
        <w:tc>
          <w:tcPr>
            <w:tcW w:w="3828" w:type="dxa"/>
            <w:shd w:val="clear" w:color="auto" w:fill="auto"/>
            <w:vAlign w:val="center"/>
          </w:tcPr>
          <w:p w14:paraId="1CA29D98" w14:textId="77777777" w:rsidR="005630D7" w:rsidRPr="006E46DC" w:rsidRDefault="005630D7" w:rsidP="005630D7">
            <w:pPr>
              <w:jc w:val="left"/>
            </w:pPr>
            <w:proofErr w:type="spellStart"/>
            <w:r>
              <w:t>Parallélisme</w:t>
            </w:r>
            <w:proofErr w:type="spellEnd"/>
            <w:r>
              <w:t xml:space="preserve"> des faces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849F6B" w14:textId="77777777" w:rsidR="005630D7" w:rsidRDefault="005630D7" w:rsidP="00316679">
            <w:pPr>
              <w:jc w:val="center"/>
            </w:pPr>
          </w:p>
        </w:tc>
        <w:tc>
          <w:tcPr>
            <w:tcW w:w="25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E4A57C" w14:textId="77777777" w:rsidR="005630D7" w:rsidRDefault="005630D7" w:rsidP="00316679">
            <w:pPr>
              <w:jc w:val="center"/>
            </w:pPr>
          </w:p>
        </w:tc>
        <w:tc>
          <w:tcPr>
            <w:tcW w:w="16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AD692D" w14:textId="77777777" w:rsidR="005630D7" w:rsidRDefault="005630D7" w:rsidP="00316679">
            <w:pPr>
              <w:jc w:val="center"/>
            </w:pPr>
          </w:p>
        </w:tc>
      </w:tr>
    </w:tbl>
    <w:p w14:paraId="263A976B" w14:textId="77777777" w:rsidR="005630D7" w:rsidRDefault="005630D7" w:rsidP="00977801"/>
    <w:tbl>
      <w:tblPr>
        <w:tblW w:w="10774" w:type="dxa"/>
        <w:tblInd w:w="-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2693"/>
        <w:gridCol w:w="2557"/>
        <w:gridCol w:w="1696"/>
      </w:tblGrid>
      <w:tr w:rsidR="005630D7" w:rsidRPr="00F64D01" w14:paraId="2B888DFB" w14:textId="77777777" w:rsidTr="00316679">
        <w:trPr>
          <w:trHeight w:val="334"/>
        </w:trPr>
        <w:tc>
          <w:tcPr>
            <w:tcW w:w="10774" w:type="dxa"/>
            <w:gridSpan w:val="4"/>
            <w:shd w:val="clear" w:color="auto" w:fill="D9D9D9" w:themeFill="background1" w:themeFillShade="D9"/>
            <w:vAlign w:val="center"/>
          </w:tcPr>
          <w:p w14:paraId="30CFB612" w14:textId="77777777" w:rsidR="005630D7" w:rsidRPr="000E42D6" w:rsidRDefault="005630D7" w:rsidP="00316679">
            <w:pPr>
              <w:jc w:val="center"/>
              <w:rPr>
                <w:sz w:val="28"/>
                <w:szCs w:val="28"/>
                <w:lang w:val="fr-FR"/>
              </w:rPr>
            </w:pPr>
            <w:r w:rsidRPr="000E42D6">
              <w:rPr>
                <w:b/>
                <w:sz w:val="28"/>
                <w:szCs w:val="28"/>
                <w:lang w:val="fr-FR"/>
              </w:rPr>
              <w:t>Gamme de fabrication (à remplir par la plateforme)</w:t>
            </w:r>
          </w:p>
        </w:tc>
      </w:tr>
      <w:tr w:rsidR="005630D7" w:rsidRPr="00F64D01" w14:paraId="4789DF44" w14:textId="77777777" w:rsidTr="00316679">
        <w:trPr>
          <w:trHeight w:val="334"/>
        </w:trPr>
        <w:tc>
          <w:tcPr>
            <w:tcW w:w="3828" w:type="dxa"/>
            <w:shd w:val="clear" w:color="auto" w:fill="auto"/>
            <w:vAlign w:val="center"/>
          </w:tcPr>
          <w:p w14:paraId="30BBADED" w14:textId="77777777" w:rsidR="005630D7" w:rsidRPr="000E42D6" w:rsidRDefault="005630D7" w:rsidP="005630D7">
            <w:pPr>
              <w:jc w:val="left"/>
              <w:rPr>
                <w:lang w:val="fr-FR"/>
              </w:rPr>
            </w:pPr>
            <w:r w:rsidRPr="000E42D6">
              <w:rPr>
                <w:lang w:val="fr-FR"/>
              </w:rPr>
              <w:t>Amplitude PTV de l’</w:t>
            </w:r>
            <w:proofErr w:type="spellStart"/>
            <w:r w:rsidRPr="000E42D6">
              <w:rPr>
                <w:lang w:val="fr-FR"/>
              </w:rPr>
              <w:t>asphérisation</w:t>
            </w:r>
            <w:proofErr w:type="spellEnd"/>
            <w:r w:rsidRPr="000E42D6">
              <w:rPr>
                <w:lang w:val="fr-FR"/>
              </w:rPr>
              <w:t xml:space="preserve"> / Volume de matière à retirer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0C2B79" w14:textId="3E6458E8" w:rsidR="005630D7" w:rsidRPr="000E42D6" w:rsidRDefault="005630D7" w:rsidP="00316679">
            <w:pPr>
              <w:jc w:val="center"/>
              <w:rPr>
                <w:lang w:val="fr-FR"/>
              </w:rPr>
            </w:pPr>
          </w:p>
        </w:tc>
        <w:tc>
          <w:tcPr>
            <w:tcW w:w="25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EC9AA6" w14:textId="77777777" w:rsidR="005630D7" w:rsidRPr="000E42D6" w:rsidRDefault="005630D7" w:rsidP="00316679">
            <w:pPr>
              <w:jc w:val="center"/>
              <w:rPr>
                <w:lang w:val="fr-FR"/>
              </w:rPr>
            </w:pPr>
          </w:p>
        </w:tc>
        <w:tc>
          <w:tcPr>
            <w:tcW w:w="16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F5960A" w14:textId="77777777" w:rsidR="005630D7" w:rsidRPr="000E42D6" w:rsidRDefault="005630D7" w:rsidP="00316679">
            <w:pPr>
              <w:jc w:val="center"/>
              <w:rPr>
                <w:lang w:val="fr-FR"/>
              </w:rPr>
            </w:pPr>
          </w:p>
        </w:tc>
      </w:tr>
      <w:tr w:rsidR="005630D7" w:rsidRPr="00F64D01" w14:paraId="6F9F51A9" w14:textId="77777777" w:rsidTr="00316679">
        <w:trPr>
          <w:trHeight w:val="334"/>
        </w:trPr>
        <w:tc>
          <w:tcPr>
            <w:tcW w:w="3828" w:type="dxa"/>
            <w:shd w:val="clear" w:color="auto" w:fill="auto"/>
            <w:vAlign w:val="center"/>
          </w:tcPr>
          <w:p w14:paraId="0F470142" w14:textId="77777777" w:rsidR="005630D7" w:rsidRPr="000E42D6" w:rsidRDefault="005630D7" w:rsidP="005630D7">
            <w:pPr>
              <w:jc w:val="left"/>
              <w:rPr>
                <w:lang w:val="fr-FR"/>
              </w:rPr>
            </w:pPr>
            <w:r w:rsidRPr="000E42D6">
              <w:rPr>
                <w:lang w:val="fr-FR"/>
              </w:rPr>
              <w:t>Rayon de courbure de polissage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07F461" w14:textId="2AB39E70" w:rsidR="005630D7" w:rsidRPr="000E42D6" w:rsidRDefault="005630D7" w:rsidP="00316679">
            <w:pPr>
              <w:jc w:val="center"/>
              <w:rPr>
                <w:lang w:val="fr-FR"/>
              </w:rPr>
            </w:pPr>
          </w:p>
        </w:tc>
        <w:tc>
          <w:tcPr>
            <w:tcW w:w="25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36F7F0" w14:textId="77777777" w:rsidR="005630D7" w:rsidRPr="000E42D6" w:rsidRDefault="005630D7" w:rsidP="00316679">
            <w:pPr>
              <w:jc w:val="center"/>
              <w:rPr>
                <w:lang w:val="fr-FR"/>
              </w:rPr>
            </w:pPr>
          </w:p>
        </w:tc>
        <w:tc>
          <w:tcPr>
            <w:tcW w:w="16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D2B610" w14:textId="77777777" w:rsidR="005630D7" w:rsidRPr="000E42D6" w:rsidRDefault="005630D7" w:rsidP="00316679">
            <w:pPr>
              <w:jc w:val="center"/>
              <w:rPr>
                <w:lang w:val="fr-FR"/>
              </w:rPr>
            </w:pPr>
          </w:p>
        </w:tc>
      </w:tr>
      <w:tr w:rsidR="005630D7" w:rsidRPr="00F64D01" w14:paraId="11DD1C10" w14:textId="77777777" w:rsidTr="00316679">
        <w:trPr>
          <w:trHeight w:val="334"/>
        </w:trPr>
        <w:tc>
          <w:tcPr>
            <w:tcW w:w="3828" w:type="dxa"/>
            <w:shd w:val="clear" w:color="auto" w:fill="auto"/>
            <w:vAlign w:val="center"/>
          </w:tcPr>
          <w:p w14:paraId="4E0CB608" w14:textId="77777777" w:rsidR="005630D7" w:rsidRPr="000E42D6" w:rsidRDefault="005630D7" w:rsidP="005630D7">
            <w:pPr>
              <w:jc w:val="left"/>
              <w:rPr>
                <w:lang w:val="fr-FR"/>
              </w:rPr>
            </w:pPr>
            <w:r w:rsidRPr="000E42D6">
              <w:rPr>
                <w:lang w:val="fr-FR"/>
              </w:rPr>
              <w:t>Polissage pleine taille ou local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B031A3" w14:textId="47D20694" w:rsidR="005630D7" w:rsidRPr="000E42D6" w:rsidRDefault="005630D7" w:rsidP="00316679">
            <w:pPr>
              <w:jc w:val="center"/>
              <w:rPr>
                <w:lang w:val="fr-FR"/>
              </w:rPr>
            </w:pPr>
          </w:p>
        </w:tc>
        <w:tc>
          <w:tcPr>
            <w:tcW w:w="25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6D2728" w14:textId="77777777" w:rsidR="005630D7" w:rsidRPr="000E42D6" w:rsidRDefault="005630D7" w:rsidP="00316679">
            <w:pPr>
              <w:jc w:val="center"/>
              <w:rPr>
                <w:lang w:val="fr-FR"/>
              </w:rPr>
            </w:pPr>
          </w:p>
        </w:tc>
        <w:tc>
          <w:tcPr>
            <w:tcW w:w="16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842DC8" w14:textId="77777777" w:rsidR="005630D7" w:rsidRPr="000E42D6" w:rsidRDefault="005630D7" w:rsidP="00316679">
            <w:pPr>
              <w:jc w:val="center"/>
              <w:rPr>
                <w:lang w:val="fr-FR"/>
              </w:rPr>
            </w:pPr>
          </w:p>
        </w:tc>
      </w:tr>
      <w:tr w:rsidR="005630D7" w14:paraId="6016A6DA" w14:textId="77777777" w:rsidTr="00316679">
        <w:trPr>
          <w:trHeight w:val="334"/>
        </w:trPr>
        <w:tc>
          <w:tcPr>
            <w:tcW w:w="3828" w:type="dxa"/>
            <w:shd w:val="clear" w:color="auto" w:fill="auto"/>
            <w:vAlign w:val="center"/>
          </w:tcPr>
          <w:p w14:paraId="6A8A5373" w14:textId="77777777" w:rsidR="005630D7" w:rsidRDefault="005630D7" w:rsidP="005630D7">
            <w:pPr>
              <w:jc w:val="left"/>
            </w:pPr>
            <w:proofErr w:type="spellStart"/>
            <w:r>
              <w:t>Polissage</w:t>
            </w:r>
            <w:proofErr w:type="spellEnd"/>
            <w:r>
              <w:t xml:space="preserve"> </w:t>
            </w:r>
            <w:proofErr w:type="spellStart"/>
            <w:r>
              <w:t>passif</w:t>
            </w:r>
            <w:proofErr w:type="spellEnd"/>
            <w:r>
              <w:t xml:space="preserve"> </w:t>
            </w:r>
            <w:proofErr w:type="spellStart"/>
            <w:r>
              <w:t>ou</w:t>
            </w:r>
            <w:proofErr w:type="spellEnd"/>
            <w:r>
              <w:t xml:space="preserve"> </w:t>
            </w:r>
            <w:proofErr w:type="spellStart"/>
            <w:r>
              <w:t>actif</w:t>
            </w:r>
            <w:proofErr w:type="spellEnd"/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B0411C" w14:textId="5F533813" w:rsidR="005630D7" w:rsidRDefault="005630D7" w:rsidP="00316679">
            <w:pPr>
              <w:jc w:val="center"/>
            </w:pPr>
          </w:p>
        </w:tc>
        <w:tc>
          <w:tcPr>
            <w:tcW w:w="25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BEC350" w14:textId="77777777" w:rsidR="005630D7" w:rsidRDefault="005630D7" w:rsidP="00316679">
            <w:pPr>
              <w:jc w:val="center"/>
            </w:pPr>
          </w:p>
        </w:tc>
        <w:tc>
          <w:tcPr>
            <w:tcW w:w="16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579C5E" w14:textId="77777777" w:rsidR="005630D7" w:rsidRDefault="005630D7" w:rsidP="00316679">
            <w:pPr>
              <w:jc w:val="center"/>
            </w:pPr>
          </w:p>
        </w:tc>
      </w:tr>
      <w:tr w:rsidR="005630D7" w14:paraId="31BA0FAA" w14:textId="77777777" w:rsidTr="00316679">
        <w:trPr>
          <w:trHeight w:val="334"/>
        </w:trPr>
        <w:tc>
          <w:tcPr>
            <w:tcW w:w="3828" w:type="dxa"/>
            <w:shd w:val="clear" w:color="auto" w:fill="auto"/>
            <w:vAlign w:val="center"/>
          </w:tcPr>
          <w:p w14:paraId="600BD7D4" w14:textId="77777777" w:rsidR="005630D7" w:rsidRDefault="005630D7" w:rsidP="005630D7">
            <w:pPr>
              <w:jc w:val="left"/>
            </w:pPr>
            <w:r>
              <w:t xml:space="preserve">Type </w:t>
            </w:r>
            <w:proofErr w:type="spellStart"/>
            <w:r>
              <w:t>d’outils</w:t>
            </w:r>
            <w:proofErr w:type="spellEnd"/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63C9AA" w14:textId="169B28B7" w:rsidR="005630D7" w:rsidRDefault="005630D7" w:rsidP="00316679">
            <w:pPr>
              <w:jc w:val="center"/>
            </w:pPr>
          </w:p>
        </w:tc>
        <w:tc>
          <w:tcPr>
            <w:tcW w:w="25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3C5CF2" w14:textId="77777777" w:rsidR="005630D7" w:rsidRDefault="005630D7" w:rsidP="00316679">
            <w:pPr>
              <w:jc w:val="center"/>
            </w:pPr>
          </w:p>
        </w:tc>
        <w:tc>
          <w:tcPr>
            <w:tcW w:w="16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C66FC1" w14:textId="77777777" w:rsidR="005630D7" w:rsidRDefault="005630D7" w:rsidP="00316679">
            <w:pPr>
              <w:jc w:val="center"/>
            </w:pPr>
          </w:p>
        </w:tc>
      </w:tr>
      <w:tr w:rsidR="005630D7" w14:paraId="6947D67F" w14:textId="77777777" w:rsidTr="00316679">
        <w:trPr>
          <w:trHeight w:val="334"/>
        </w:trPr>
        <w:tc>
          <w:tcPr>
            <w:tcW w:w="3828" w:type="dxa"/>
            <w:shd w:val="clear" w:color="auto" w:fill="auto"/>
            <w:vAlign w:val="center"/>
          </w:tcPr>
          <w:p w14:paraId="49F7AA59" w14:textId="77777777" w:rsidR="005630D7" w:rsidRDefault="005630D7" w:rsidP="005630D7">
            <w:pPr>
              <w:jc w:val="left"/>
            </w:pPr>
            <w:proofErr w:type="spellStart"/>
            <w:r>
              <w:t>Gamme</w:t>
            </w:r>
            <w:proofErr w:type="spellEnd"/>
            <w:r>
              <w:t xml:space="preserve"> </w:t>
            </w:r>
            <w:proofErr w:type="spellStart"/>
            <w:r>
              <w:t>d’abrasifs</w:t>
            </w:r>
            <w:proofErr w:type="spellEnd"/>
            <w:r>
              <w:t xml:space="preserve"> / </w:t>
            </w:r>
            <w:proofErr w:type="spellStart"/>
            <w:r>
              <w:t>Consommables</w:t>
            </w:r>
            <w:proofErr w:type="spellEnd"/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4EFE03" w14:textId="5975B8F7" w:rsidR="005630D7" w:rsidRDefault="005630D7" w:rsidP="00316679">
            <w:pPr>
              <w:jc w:val="center"/>
            </w:pPr>
          </w:p>
        </w:tc>
        <w:tc>
          <w:tcPr>
            <w:tcW w:w="25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737F3A" w14:textId="77777777" w:rsidR="005630D7" w:rsidRDefault="005630D7" w:rsidP="00316679">
            <w:pPr>
              <w:jc w:val="center"/>
            </w:pPr>
          </w:p>
        </w:tc>
        <w:tc>
          <w:tcPr>
            <w:tcW w:w="16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E48825" w14:textId="77777777" w:rsidR="005630D7" w:rsidRDefault="005630D7" w:rsidP="00316679">
            <w:pPr>
              <w:jc w:val="center"/>
            </w:pPr>
          </w:p>
        </w:tc>
      </w:tr>
      <w:tr w:rsidR="005630D7" w14:paraId="27A80628" w14:textId="77777777" w:rsidTr="00316679">
        <w:trPr>
          <w:trHeight w:val="334"/>
        </w:trPr>
        <w:tc>
          <w:tcPr>
            <w:tcW w:w="3828" w:type="dxa"/>
            <w:shd w:val="clear" w:color="auto" w:fill="auto"/>
            <w:vAlign w:val="center"/>
          </w:tcPr>
          <w:p w14:paraId="03FCA4ED" w14:textId="77777777" w:rsidR="005630D7" w:rsidRDefault="005630D7" w:rsidP="005630D7">
            <w:pPr>
              <w:jc w:val="left"/>
            </w:pPr>
            <w:proofErr w:type="spellStart"/>
            <w:r>
              <w:t>Métrologie</w:t>
            </w:r>
            <w:proofErr w:type="spellEnd"/>
            <w:r>
              <w:t xml:space="preserve"> du </w:t>
            </w:r>
            <w:proofErr w:type="spellStart"/>
            <w:r>
              <w:t>RoC</w:t>
            </w:r>
            <w:proofErr w:type="spellEnd"/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4FC2F6" w14:textId="1445B652" w:rsidR="005630D7" w:rsidRDefault="005630D7" w:rsidP="00316679">
            <w:pPr>
              <w:jc w:val="center"/>
            </w:pPr>
          </w:p>
        </w:tc>
        <w:tc>
          <w:tcPr>
            <w:tcW w:w="25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F706F3" w14:textId="77777777" w:rsidR="005630D7" w:rsidRDefault="005630D7" w:rsidP="00316679">
            <w:pPr>
              <w:jc w:val="center"/>
            </w:pPr>
          </w:p>
        </w:tc>
        <w:tc>
          <w:tcPr>
            <w:tcW w:w="16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258DE" w14:textId="77777777" w:rsidR="005630D7" w:rsidRDefault="005630D7" w:rsidP="00316679">
            <w:pPr>
              <w:jc w:val="center"/>
            </w:pPr>
          </w:p>
        </w:tc>
      </w:tr>
      <w:tr w:rsidR="005630D7" w:rsidRPr="00F64D01" w14:paraId="51A40303" w14:textId="77777777" w:rsidTr="00316679">
        <w:trPr>
          <w:trHeight w:val="312"/>
        </w:trPr>
        <w:tc>
          <w:tcPr>
            <w:tcW w:w="3828" w:type="dxa"/>
            <w:shd w:val="clear" w:color="auto" w:fill="auto"/>
            <w:vAlign w:val="center"/>
          </w:tcPr>
          <w:p w14:paraId="7400E746" w14:textId="77777777" w:rsidR="005630D7" w:rsidRPr="000E42D6" w:rsidRDefault="005630D7" w:rsidP="005630D7">
            <w:pPr>
              <w:jc w:val="left"/>
              <w:rPr>
                <w:lang w:val="fr-FR"/>
              </w:rPr>
            </w:pPr>
            <w:r w:rsidRPr="000E42D6">
              <w:rPr>
                <w:lang w:val="fr-FR"/>
              </w:rPr>
              <w:t>Métrologie de l’erreur de forme</w:t>
            </w:r>
          </w:p>
        </w:tc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551DA" w14:textId="5170326B" w:rsidR="005630D7" w:rsidRPr="000E42D6" w:rsidRDefault="005630D7" w:rsidP="00316679">
            <w:pPr>
              <w:jc w:val="center"/>
              <w:rPr>
                <w:lang w:val="fr-FR"/>
              </w:rPr>
            </w:pPr>
          </w:p>
        </w:tc>
        <w:tc>
          <w:tcPr>
            <w:tcW w:w="25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207EB" w14:textId="77777777" w:rsidR="005630D7" w:rsidRPr="000E42D6" w:rsidRDefault="005630D7" w:rsidP="00316679">
            <w:pPr>
              <w:jc w:val="center"/>
              <w:rPr>
                <w:lang w:val="fr-FR"/>
              </w:rPr>
            </w:pPr>
          </w:p>
        </w:tc>
        <w:tc>
          <w:tcPr>
            <w:tcW w:w="169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C66F2E" w14:textId="77777777" w:rsidR="005630D7" w:rsidRPr="000E42D6" w:rsidRDefault="005630D7" w:rsidP="00316679">
            <w:pPr>
              <w:jc w:val="center"/>
              <w:rPr>
                <w:lang w:val="fr-FR"/>
              </w:rPr>
            </w:pPr>
          </w:p>
        </w:tc>
      </w:tr>
      <w:tr w:rsidR="005630D7" w14:paraId="4C7B0CB1" w14:textId="77777777" w:rsidTr="00316679">
        <w:tc>
          <w:tcPr>
            <w:tcW w:w="3828" w:type="dxa"/>
            <w:shd w:val="clear" w:color="auto" w:fill="auto"/>
            <w:vAlign w:val="center"/>
          </w:tcPr>
          <w:p w14:paraId="1C1478FC" w14:textId="77777777" w:rsidR="005630D7" w:rsidRDefault="005630D7" w:rsidP="005630D7">
            <w:pPr>
              <w:jc w:val="left"/>
            </w:pPr>
            <w:proofErr w:type="spellStart"/>
            <w:r>
              <w:lastRenderedPageBreak/>
              <w:t>Métrologie</w:t>
            </w:r>
            <w:proofErr w:type="spellEnd"/>
            <w:r>
              <w:t xml:space="preserve"> de la </w:t>
            </w:r>
            <w:proofErr w:type="spellStart"/>
            <w:r>
              <w:t>rugosité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22ECB" w14:textId="584B096A" w:rsidR="005630D7" w:rsidRDefault="005630D7" w:rsidP="00316679">
            <w:pPr>
              <w:jc w:val="center"/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9F405" w14:textId="77777777" w:rsidR="005630D7" w:rsidRDefault="005630D7" w:rsidP="00316679">
            <w:pPr>
              <w:jc w:val="center"/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4932839" w14:textId="77777777" w:rsidR="005630D7" w:rsidRDefault="005630D7" w:rsidP="00316679">
            <w:pPr>
              <w:jc w:val="center"/>
            </w:pPr>
          </w:p>
        </w:tc>
      </w:tr>
      <w:tr w:rsidR="005630D7" w14:paraId="1765E17B" w14:textId="77777777" w:rsidTr="00316679">
        <w:tc>
          <w:tcPr>
            <w:tcW w:w="3828" w:type="dxa"/>
            <w:shd w:val="clear" w:color="auto" w:fill="auto"/>
            <w:vAlign w:val="center"/>
          </w:tcPr>
          <w:p w14:paraId="27A2B10D" w14:textId="77777777" w:rsidR="005630D7" w:rsidRPr="00CE2E20" w:rsidRDefault="005630D7" w:rsidP="005630D7">
            <w:pPr>
              <w:jc w:val="left"/>
            </w:pPr>
            <w:proofErr w:type="spellStart"/>
            <w:r>
              <w:t>Métrologie</w:t>
            </w:r>
            <w:proofErr w:type="spellEnd"/>
            <w:r>
              <w:t xml:space="preserve"> de la </w:t>
            </w:r>
            <w:proofErr w:type="spellStart"/>
            <w:r>
              <w:t>cosmétique</w:t>
            </w:r>
            <w:proofErr w:type="spellEnd"/>
          </w:p>
        </w:tc>
        <w:tc>
          <w:tcPr>
            <w:tcW w:w="2693" w:type="dxa"/>
            <w:shd w:val="clear" w:color="auto" w:fill="auto"/>
            <w:vAlign w:val="center"/>
          </w:tcPr>
          <w:p w14:paraId="276F15E4" w14:textId="77777777" w:rsidR="005630D7" w:rsidRDefault="005630D7" w:rsidP="00316679">
            <w:pPr>
              <w:jc w:val="center"/>
            </w:pPr>
          </w:p>
        </w:tc>
        <w:tc>
          <w:tcPr>
            <w:tcW w:w="2557" w:type="dxa"/>
            <w:shd w:val="clear" w:color="auto" w:fill="auto"/>
            <w:vAlign w:val="center"/>
          </w:tcPr>
          <w:p w14:paraId="6BA7A152" w14:textId="77777777" w:rsidR="005630D7" w:rsidRDefault="005630D7" w:rsidP="00316679">
            <w:pPr>
              <w:jc w:val="center"/>
            </w:pPr>
          </w:p>
        </w:tc>
        <w:tc>
          <w:tcPr>
            <w:tcW w:w="1696" w:type="dxa"/>
            <w:shd w:val="clear" w:color="auto" w:fill="auto"/>
            <w:vAlign w:val="center"/>
          </w:tcPr>
          <w:p w14:paraId="18E4AA4C" w14:textId="77777777" w:rsidR="005630D7" w:rsidRDefault="005630D7" w:rsidP="00316679">
            <w:pPr>
              <w:jc w:val="center"/>
            </w:pPr>
          </w:p>
        </w:tc>
      </w:tr>
    </w:tbl>
    <w:p w14:paraId="3A87E42E" w14:textId="77777777" w:rsidR="005630D7" w:rsidRDefault="005630D7" w:rsidP="00977801"/>
    <w:p w14:paraId="0A4990E8" w14:textId="77777777" w:rsidR="005630D7" w:rsidRDefault="005630D7" w:rsidP="00977801"/>
    <w:p w14:paraId="4348BFBD" w14:textId="77777777" w:rsidR="00F1250F" w:rsidRDefault="00F1250F" w:rsidP="00977801"/>
    <w:tbl>
      <w:tblPr>
        <w:tblW w:w="10774" w:type="dxa"/>
        <w:tblInd w:w="-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2693"/>
        <w:gridCol w:w="2557"/>
        <w:gridCol w:w="1696"/>
      </w:tblGrid>
      <w:tr w:rsidR="00977801" w14:paraId="21C35BE5" w14:textId="77777777" w:rsidTr="00316679">
        <w:trPr>
          <w:trHeight w:val="334"/>
        </w:trPr>
        <w:tc>
          <w:tcPr>
            <w:tcW w:w="10774" w:type="dxa"/>
            <w:gridSpan w:val="4"/>
            <w:shd w:val="clear" w:color="auto" w:fill="D9D9D9" w:themeFill="background1" w:themeFillShade="D9"/>
            <w:vAlign w:val="center"/>
          </w:tcPr>
          <w:p w14:paraId="58F09CFC" w14:textId="77777777" w:rsidR="00977801" w:rsidRDefault="00977801" w:rsidP="00316679">
            <w:pPr>
              <w:jc w:val="center"/>
            </w:pPr>
            <w:proofErr w:type="spellStart"/>
            <w:r>
              <w:rPr>
                <w:b/>
                <w:sz w:val="28"/>
                <w:szCs w:val="28"/>
              </w:rPr>
              <w:t>Délai</w:t>
            </w:r>
            <w:proofErr w:type="spellEnd"/>
            <w:r>
              <w:rPr>
                <w:b/>
                <w:sz w:val="28"/>
                <w:szCs w:val="28"/>
              </w:rPr>
              <w:t>/budget/</w:t>
            </w:r>
            <w:proofErr w:type="spellStart"/>
            <w:r>
              <w:rPr>
                <w:b/>
                <w:sz w:val="28"/>
                <w:szCs w:val="28"/>
              </w:rPr>
              <w:t>ressources</w:t>
            </w:r>
            <w:proofErr w:type="spellEnd"/>
          </w:p>
        </w:tc>
      </w:tr>
      <w:tr w:rsidR="00977801" w14:paraId="6800278C" w14:textId="77777777" w:rsidTr="00316679">
        <w:trPr>
          <w:trHeight w:val="334"/>
        </w:trPr>
        <w:tc>
          <w:tcPr>
            <w:tcW w:w="3828" w:type="dxa"/>
            <w:shd w:val="clear" w:color="auto" w:fill="auto"/>
            <w:vAlign w:val="center"/>
          </w:tcPr>
          <w:p w14:paraId="5EA92CB1" w14:textId="77777777" w:rsidR="00977801" w:rsidRDefault="00977801" w:rsidP="005630D7">
            <w:pPr>
              <w:jc w:val="left"/>
            </w:pPr>
            <w:proofErr w:type="spellStart"/>
            <w:r>
              <w:t>Délai</w:t>
            </w:r>
            <w:proofErr w:type="spellEnd"/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246D9A" w14:textId="77777777" w:rsidR="00977801" w:rsidRDefault="00977801" w:rsidP="00316679">
            <w:pPr>
              <w:jc w:val="center"/>
            </w:pPr>
          </w:p>
        </w:tc>
        <w:tc>
          <w:tcPr>
            <w:tcW w:w="25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8D649E" w14:textId="77777777" w:rsidR="00977801" w:rsidRDefault="00977801" w:rsidP="00316679">
            <w:pPr>
              <w:jc w:val="center"/>
            </w:pPr>
          </w:p>
        </w:tc>
        <w:tc>
          <w:tcPr>
            <w:tcW w:w="16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59D9AA" w14:textId="77777777" w:rsidR="00977801" w:rsidRDefault="00977801" w:rsidP="00316679">
            <w:pPr>
              <w:jc w:val="center"/>
            </w:pPr>
          </w:p>
        </w:tc>
      </w:tr>
      <w:tr w:rsidR="00977801" w14:paraId="3EB83E09" w14:textId="77777777" w:rsidTr="00316679">
        <w:trPr>
          <w:trHeight w:val="334"/>
        </w:trPr>
        <w:tc>
          <w:tcPr>
            <w:tcW w:w="3828" w:type="dxa"/>
            <w:shd w:val="clear" w:color="auto" w:fill="auto"/>
            <w:vAlign w:val="center"/>
          </w:tcPr>
          <w:p w14:paraId="68FA0910" w14:textId="77777777" w:rsidR="00977801" w:rsidRDefault="00977801" w:rsidP="005630D7">
            <w:pPr>
              <w:jc w:val="left"/>
            </w:pPr>
            <w:r>
              <w:t>Budget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3A9788" w14:textId="77777777" w:rsidR="00977801" w:rsidRDefault="00977801" w:rsidP="00316679">
            <w:pPr>
              <w:jc w:val="center"/>
            </w:pPr>
          </w:p>
        </w:tc>
        <w:tc>
          <w:tcPr>
            <w:tcW w:w="25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D42BBF" w14:textId="77777777" w:rsidR="00977801" w:rsidRDefault="00977801" w:rsidP="00316679">
            <w:pPr>
              <w:jc w:val="center"/>
            </w:pPr>
          </w:p>
        </w:tc>
        <w:tc>
          <w:tcPr>
            <w:tcW w:w="16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9F3B70" w14:textId="77777777" w:rsidR="00977801" w:rsidRDefault="00977801" w:rsidP="00316679">
            <w:pPr>
              <w:jc w:val="center"/>
            </w:pPr>
          </w:p>
        </w:tc>
      </w:tr>
      <w:tr w:rsidR="00977801" w14:paraId="4F4D68C7" w14:textId="77777777" w:rsidTr="00316679">
        <w:trPr>
          <w:trHeight w:val="334"/>
        </w:trPr>
        <w:tc>
          <w:tcPr>
            <w:tcW w:w="3828" w:type="dxa"/>
            <w:shd w:val="clear" w:color="auto" w:fill="auto"/>
            <w:vAlign w:val="center"/>
          </w:tcPr>
          <w:p w14:paraId="3D30ACF8" w14:textId="77777777" w:rsidR="00977801" w:rsidRDefault="00977801" w:rsidP="005630D7">
            <w:pPr>
              <w:jc w:val="left"/>
            </w:pPr>
            <w:proofErr w:type="spellStart"/>
            <w:r>
              <w:t>Personnes</w:t>
            </w:r>
            <w:proofErr w:type="spellEnd"/>
            <w:r>
              <w:t xml:space="preserve"> </w:t>
            </w:r>
            <w:proofErr w:type="spellStart"/>
            <w:r>
              <w:t>affectées</w:t>
            </w:r>
            <w:proofErr w:type="spellEnd"/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688DCC" w14:textId="77777777" w:rsidR="00977801" w:rsidRDefault="00977801" w:rsidP="00316679">
            <w:pPr>
              <w:jc w:val="center"/>
            </w:pPr>
          </w:p>
        </w:tc>
        <w:tc>
          <w:tcPr>
            <w:tcW w:w="25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148D92" w14:textId="77777777" w:rsidR="00977801" w:rsidRDefault="00977801" w:rsidP="00316679">
            <w:pPr>
              <w:jc w:val="center"/>
            </w:pPr>
          </w:p>
        </w:tc>
        <w:tc>
          <w:tcPr>
            <w:tcW w:w="16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87F84C" w14:textId="77777777" w:rsidR="00977801" w:rsidRDefault="00977801" w:rsidP="00316679">
            <w:pPr>
              <w:jc w:val="center"/>
            </w:pPr>
          </w:p>
        </w:tc>
      </w:tr>
      <w:tr w:rsidR="00977801" w14:paraId="50EDF268" w14:textId="77777777" w:rsidTr="00316679">
        <w:trPr>
          <w:trHeight w:val="334"/>
        </w:trPr>
        <w:tc>
          <w:tcPr>
            <w:tcW w:w="3828" w:type="dxa"/>
            <w:shd w:val="clear" w:color="auto" w:fill="auto"/>
            <w:vAlign w:val="center"/>
          </w:tcPr>
          <w:p w14:paraId="67B98D15" w14:textId="77777777" w:rsidR="00977801" w:rsidRDefault="00977801" w:rsidP="005630D7">
            <w:pPr>
              <w:jc w:val="left"/>
            </w:pPr>
            <w:proofErr w:type="spellStart"/>
            <w:r>
              <w:t>Moyens</w:t>
            </w:r>
            <w:proofErr w:type="spellEnd"/>
            <w:r>
              <w:t xml:space="preserve"> techniques </w:t>
            </w:r>
            <w:proofErr w:type="spellStart"/>
            <w:r>
              <w:t>affectées</w:t>
            </w:r>
            <w:proofErr w:type="spellEnd"/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6642F5" w14:textId="77777777" w:rsidR="00977801" w:rsidRDefault="00977801" w:rsidP="00316679">
            <w:pPr>
              <w:jc w:val="center"/>
            </w:pPr>
          </w:p>
        </w:tc>
        <w:tc>
          <w:tcPr>
            <w:tcW w:w="25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239328" w14:textId="77777777" w:rsidR="00977801" w:rsidRDefault="00977801" w:rsidP="00316679">
            <w:pPr>
              <w:jc w:val="center"/>
            </w:pPr>
          </w:p>
        </w:tc>
        <w:tc>
          <w:tcPr>
            <w:tcW w:w="16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D163C9" w14:textId="77777777" w:rsidR="00977801" w:rsidRDefault="00977801" w:rsidP="00316679">
            <w:pPr>
              <w:jc w:val="center"/>
            </w:pPr>
          </w:p>
        </w:tc>
      </w:tr>
    </w:tbl>
    <w:p w14:paraId="53795832" w14:textId="77777777" w:rsidR="00F1250F" w:rsidRDefault="00F1250F" w:rsidP="00977801"/>
    <w:p w14:paraId="71395CE3" w14:textId="77777777" w:rsidR="00F1250F" w:rsidRDefault="00F1250F" w:rsidP="00977801"/>
    <w:tbl>
      <w:tblPr>
        <w:tblW w:w="10774" w:type="dxa"/>
        <w:tblInd w:w="-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3"/>
        <w:gridCol w:w="3118"/>
        <w:gridCol w:w="4253"/>
      </w:tblGrid>
      <w:tr w:rsidR="00F1250F" w14:paraId="088C8DC4" w14:textId="77777777" w:rsidTr="00316679">
        <w:trPr>
          <w:trHeight w:val="741"/>
        </w:trPr>
        <w:tc>
          <w:tcPr>
            <w:tcW w:w="340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0AD71CB" w14:textId="77777777" w:rsidR="00F1250F" w:rsidRDefault="00F1250F" w:rsidP="00316679">
            <w:pPr>
              <w:jc w:val="center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34000" w14:textId="77777777" w:rsidR="00F1250F" w:rsidRDefault="00F1250F" w:rsidP="00316679">
            <w:pPr>
              <w:jc w:val="center"/>
            </w:pPr>
          </w:p>
        </w:tc>
        <w:tc>
          <w:tcPr>
            <w:tcW w:w="425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6EB363E" w14:textId="77777777" w:rsidR="00F1250F" w:rsidRPr="00C63288" w:rsidRDefault="00F1250F" w:rsidP="00316679">
            <w:pPr>
              <w:jc w:val="center"/>
              <w:rPr>
                <w:b/>
              </w:rPr>
            </w:pPr>
            <w:r w:rsidRPr="00C63288">
              <w:rPr>
                <w:b/>
              </w:rPr>
              <w:t>Nom et signature, Date</w:t>
            </w:r>
          </w:p>
        </w:tc>
      </w:tr>
      <w:tr w:rsidR="00F1250F" w14:paraId="2A410BE9" w14:textId="77777777" w:rsidTr="00316679">
        <w:trPr>
          <w:trHeight w:val="1398"/>
        </w:trPr>
        <w:tc>
          <w:tcPr>
            <w:tcW w:w="3403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27563F" w14:textId="77777777" w:rsidR="00F1250F" w:rsidRDefault="00F1250F" w:rsidP="00316679">
            <w:pPr>
              <w:jc w:val="center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471A5" w14:textId="77777777" w:rsidR="00F1250F" w:rsidRPr="000E42D6" w:rsidRDefault="00F1250F" w:rsidP="00316679">
            <w:pPr>
              <w:jc w:val="center"/>
              <w:rPr>
                <w:b/>
                <w:lang w:val="fr-FR"/>
              </w:rPr>
            </w:pPr>
            <w:r w:rsidRPr="000E42D6">
              <w:rPr>
                <w:b/>
                <w:lang w:val="fr-FR"/>
              </w:rPr>
              <w:t>Validation plateforme :</w:t>
            </w:r>
          </w:p>
          <w:p w14:paraId="7C28C112" w14:textId="77777777" w:rsidR="00F1250F" w:rsidRPr="000E42D6" w:rsidRDefault="00F1250F" w:rsidP="00316679">
            <w:pPr>
              <w:jc w:val="center"/>
              <w:rPr>
                <w:b/>
                <w:lang w:val="fr-FR"/>
              </w:rPr>
            </w:pPr>
            <w:r w:rsidRPr="000E42D6">
              <w:rPr>
                <w:b/>
                <w:lang w:val="fr-FR"/>
              </w:rPr>
              <w:t>1-Opérateur colleur</w:t>
            </w:r>
          </w:p>
          <w:p w14:paraId="4283D297" w14:textId="77777777" w:rsidR="00F1250F" w:rsidRPr="000E42D6" w:rsidRDefault="00F1250F" w:rsidP="00316679">
            <w:pPr>
              <w:jc w:val="center"/>
              <w:rPr>
                <w:b/>
                <w:lang w:val="fr-FR"/>
              </w:rPr>
            </w:pPr>
            <w:r w:rsidRPr="000E42D6">
              <w:rPr>
                <w:b/>
                <w:lang w:val="fr-FR"/>
              </w:rPr>
              <w:t>2-Responsable technique</w:t>
            </w:r>
          </w:p>
          <w:p w14:paraId="5632B8DB" w14:textId="77777777" w:rsidR="00F1250F" w:rsidRDefault="00F1250F" w:rsidP="00316679">
            <w:pPr>
              <w:jc w:val="center"/>
            </w:pPr>
            <w:r w:rsidRPr="00C63288">
              <w:rPr>
                <w:b/>
              </w:rPr>
              <w:t xml:space="preserve">3-Responsable </w:t>
            </w:r>
            <w:proofErr w:type="spellStart"/>
            <w:r w:rsidRPr="00C63288">
              <w:rPr>
                <w:b/>
              </w:rPr>
              <w:t>plateforme</w:t>
            </w:r>
            <w:proofErr w:type="spellEnd"/>
          </w:p>
        </w:tc>
        <w:tc>
          <w:tcPr>
            <w:tcW w:w="425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A86C4" w14:textId="77777777" w:rsidR="00F1250F" w:rsidRDefault="00F1250F" w:rsidP="00316679">
            <w:pPr>
              <w:jc w:val="center"/>
            </w:pPr>
          </w:p>
        </w:tc>
      </w:tr>
      <w:tr w:rsidR="00F1250F" w14:paraId="6B909580" w14:textId="77777777" w:rsidTr="00316679">
        <w:trPr>
          <w:trHeight w:val="1545"/>
        </w:trPr>
        <w:tc>
          <w:tcPr>
            <w:tcW w:w="340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C72A31E" w14:textId="77777777" w:rsidR="00F1250F" w:rsidRDefault="00F1250F" w:rsidP="00316679">
            <w:pPr>
              <w:jc w:val="center"/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87596" w14:textId="77777777" w:rsidR="00F1250F" w:rsidRPr="00C63288" w:rsidRDefault="00F1250F" w:rsidP="00316679">
            <w:pPr>
              <w:jc w:val="center"/>
              <w:rPr>
                <w:b/>
              </w:rPr>
            </w:pPr>
            <w:r w:rsidRPr="00C63288">
              <w:rPr>
                <w:b/>
              </w:rPr>
              <w:t xml:space="preserve">Validation </w:t>
            </w:r>
            <w:proofErr w:type="spellStart"/>
            <w:r w:rsidRPr="00C63288">
              <w:rPr>
                <w:b/>
              </w:rPr>
              <w:t>Qualité</w:t>
            </w:r>
            <w:proofErr w:type="spellEnd"/>
          </w:p>
        </w:tc>
        <w:tc>
          <w:tcPr>
            <w:tcW w:w="425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4F3E478" w14:textId="77777777" w:rsidR="00F1250F" w:rsidRDefault="00F1250F" w:rsidP="00316679">
            <w:pPr>
              <w:jc w:val="center"/>
            </w:pPr>
          </w:p>
        </w:tc>
      </w:tr>
      <w:tr w:rsidR="00F1250F" w14:paraId="0FDA832B" w14:textId="77777777" w:rsidTr="00316679">
        <w:trPr>
          <w:trHeight w:val="1545"/>
        </w:trPr>
        <w:tc>
          <w:tcPr>
            <w:tcW w:w="340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C43B66" w14:textId="77777777" w:rsidR="00F1250F" w:rsidRDefault="00F1250F" w:rsidP="00316679">
            <w:pPr>
              <w:jc w:val="center"/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7811D" w14:textId="77777777" w:rsidR="00F1250F" w:rsidRPr="00C63288" w:rsidRDefault="00F1250F" w:rsidP="00316679">
            <w:pPr>
              <w:jc w:val="center"/>
              <w:rPr>
                <w:b/>
              </w:rPr>
            </w:pPr>
            <w:r w:rsidRPr="00C63288">
              <w:rPr>
                <w:b/>
              </w:rPr>
              <w:t xml:space="preserve">Validation chef de </w:t>
            </w:r>
            <w:proofErr w:type="spellStart"/>
            <w:r w:rsidRPr="00C63288">
              <w:rPr>
                <w:b/>
              </w:rPr>
              <w:t>projet</w:t>
            </w:r>
            <w:proofErr w:type="spellEnd"/>
          </w:p>
        </w:tc>
        <w:tc>
          <w:tcPr>
            <w:tcW w:w="425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0ECD5" w14:textId="77777777" w:rsidR="00F1250F" w:rsidRDefault="00F1250F" w:rsidP="00316679">
            <w:pPr>
              <w:jc w:val="center"/>
            </w:pPr>
          </w:p>
        </w:tc>
      </w:tr>
    </w:tbl>
    <w:p w14:paraId="4CE6CFA7" w14:textId="77777777" w:rsidR="00F1250F" w:rsidRDefault="00F1250F" w:rsidP="00F1250F">
      <w:pPr>
        <w:rPr>
          <w:sz w:val="16"/>
          <w:szCs w:val="16"/>
        </w:rPr>
      </w:pPr>
    </w:p>
    <w:p w14:paraId="4DB91B00" w14:textId="77777777" w:rsidR="00F1250F" w:rsidRDefault="00F1250F" w:rsidP="00F1250F">
      <w:pPr>
        <w:rPr>
          <w:sz w:val="16"/>
          <w:szCs w:val="16"/>
        </w:rPr>
      </w:pPr>
    </w:p>
    <w:p w14:paraId="514DA6F7" w14:textId="77777777" w:rsidR="00F1250F" w:rsidRDefault="00F1250F" w:rsidP="00F1250F">
      <w:pPr>
        <w:rPr>
          <w:sz w:val="16"/>
          <w:szCs w:val="16"/>
        </w:rPr>
      </w:pPr>
    </w:p>
    <w:p w14:paraId="2B0B3503" w14:textId="2A3360B9" w:rsidR="00F1250F" w:rsidRDefault="00F1250F" w:rsidP="00F1250F">
      <w:pPr>
        <w:rPr>
          <w:b/>
          <w:sz w:val="28"/>
          <w:szCs w:val="28"/>
        </w:rPr>
      </w:pPr>
      <w:r w:rsidRPr="00E36289">
        <w:rPr>
          <w:b/>
          <w:sz w:val="28"/>
          <w:szCs w:val="28"/>
        </w:rPr>
        <w:t xml:space="preserve">Remarques et </w:t>
      </w:r>
      <w:proofErr w:type="spellStart"/>
      <w:r w:rsidRPr="00E36289">
        <w:rPr>
          <w:b/>
          <w:sz w:val="28"/>
          <w:szCs w:val="28"/>
        </w:rPr>
        <w:t>commentaires</w:t>
      </w:r>
      <w:proofErr w:type="spellEnd"/>
      <w:r w:rsidRPr="00E36289">
        <w:rPr>
          <w:b/>
          <w:sz w:val="28"/>
          <w:szCs w:val="28"/>
        </w:rPr>
        <w:t xml:space="preserve"> </w:t>
      </w:r>
      <w:proofErr w:type="spellStart"/>
      <w:r w:rsidR="002D43B3" w:rsidRPr="00E36289">
        <w:rPr>
          <w:b/>
          <w:sz w:val="28"/>
          <w:szCs w:val="28"/>
        </w:rPr>
        <w:t>additionnels</w:t>
      </w:r>
      <w:proofErr w:type="spellEnd"/>
      <w:r w:rsidR="002D43B3" w:rsidRPr="00E36289">
        <w:rPr>
          <w:b/>
          <w:sz w:val="28"/>
          <w:szCs w:val="28"/>
        </w:rPr>
        <w:t>:</w:t>
      </w:r>
    </w:p>
    <w:p w14:paraId="0F8B4FC9" w14:textId="6264C2CE" w:rsidR="00A6549F" w:rsidRDefault="0019309E" w:rsidP="00F1250F">
      <w:pPr>
        <w:rPr>
          <w:bCs/>
          <w:sz w:val="28"/>
          <w:szCs w:val="28"/>
          <w:lang w:val="fr-FR"/>
        </w:rPr>
      </w:pPr>
      <w:r w:rsidRPr="0019309E">
        <w:rPr>
          <w:bCs/>
          <w:sz w:val="28"/>
          <w:szCs w:val="28"/>
          <w:lang w:val="fr-FR"/>
        </w:rPr>
        <w:t>Les échantillons</w:t>
      </w:r>
      <w:r>
        <w:rPr>
          <w:bCs/>
          <w:sz w:val="28"/>
          <w:szCs w:val="28"/>
          <w:lang w:val="fr-FR"/>
        </w:rPr>
        <w:t xml:space="preserve"> fournis</w:t>
      </w:r>
      <w:r w:rsidRPr="0019309E">
        <w:rPr>
          <w:bCs/>
          <w:sz w:val="28"/>
          <w:szCs w:val="28"/>
          <w:lang w:val="fr-FR"/>
        </w:rPr>
        <w:t xml:space="preserve"> doivent avoir u</w:t>
      </w:r>
      <w:r>
        <w:rPr>
          <w:bCs/>
          <w:sz w:val="28"/>
          <w:szCs w:val="28"/>
          <w:lang w:val="fr-FR"/>
        </w:rPr>
        <w:t>ne finition miroir (Polissage parfait), sans aucune rayure</w:t>
      </w:r>
      <w:r w:rsidR="002D43B3">
        <w:rPr>
          <w:bCs/>
          <w:sz w:val="28"/>
          <w:szCs w:val="28"/>
          <w:lang w:val="fr-FR"/>
        </w:rPr>
        <w:t>, micro</w:t>
      </w:r>
      <w:r w:rsidR="00973223">
        <w:rPr>
          <w:bCs/>
          <w:sz w:val="28"/>
          <w:szCs w:val="28"/>
          <w:lang w:val="fr-FR"/>
        </w:rPr>
        <w:t>-</w:t>
      </w:r>
      <w:r w:rsidR="002D43B3">
        <w:rPr>
          <w:bCs/>
          <w:sz w:val="28"/>
          <w:szCs w:val="28"/>
          <w:lang w:val="fr-FR"/>
        </w:rPr>
        <w:t>cavité</w:t>
      </w:r>
      <w:r>
        <w:rPr>
          <w:bCs/>
          <w:sz w:val="28"/>
          <w:szCs w:val="28"/>
          <w:lang w:val="fr-FR"/>
        </w:rPr>
        <w:t xml:space="preserve"> ou aspérité visible sous le microscope (</w:t>
      </w:r>
      <w:r w:rsidR="002D43B3">
        <w:rPr>
          <w:bCs/>
          <w:sz w:val="28"/>
          <w:szCs w:val="28"/>
          <w:lang w:val="fr-FR"/>
        </w:rPr>
        <w:t>On cherche une excellente finition de rugosité</w:t>
      </w:r>
      <w:r>
        <w:rPr>
          <w:bCs/>
          <w:sz w:val="28"/>
          <w:szCs w:val="28"/>
          <w:lang w:val="fr-FR"/>
        </w:rPr>
        <w:t>)</w:t>
      </w:r>
    </w:p>
    <w:p w14:paraId="34815B20" w14:textId="779B5CFD" w:rsidR="00973223" w:rsidRDefault="00973223" w:rsidP="00F1250F">
      <w:pPr>
        <w:rPr>
          <w:bCs/>
          <w:sz w:val="28"/>
          <w:szCs w:val="28"/>
          <w:lang w:val="fr-FR"/>
        </w:rPr>
      </w:pPr>
      <w:r>
        <w:rPr>
          <w:bCs/>
          <w:sz w:val="28"/>
          <w:szCs w:val="28"/>
          <w:lang w:val="fr-FR"/>
        </w:rPr>
        <w:t>Les échantillons seront munis d’un ou plusieurs sites de nucléation fabriqués à l’aide d’une fraiseuse. Les sites seront d’un diamètre de 200 µm et de profondeur 200 µm.</w:t>
      </w:r>
    </w:p>
    <w:p w14:paraId="6472B00E" w14:textId="1C825162" w:rsidR="00F64D01" w:rsidRPr="0019309E" w:rsidRDefault="00F64D01" w:rsidP="00F1250F">
      <w:pPr>
        <w:rPr>
          <w:bCs/>
          <w:sz w:val="28"/>
          <w:szCs w:val="28"/>
          <w:lang w:val="fr-FR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3281BA1" wp14:editId="01CFEFDA">
            <wp:simplePos x="0" y="0"/>
            <wp:positionH relativeFrom="margin">
              <wp:posOffset>2897505</wp:posOffset>
            </wp:positionH>
            <wp:positionV relativeFrom="margin">
              <wp:posOffset>7811770</wp:posOffset>
            </wp:positionV>
            <wp:extent cx="1729105" cy="1297305"/>
            <wp:effectExtent l="0" t="0" r="444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9105" cy="1297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21ECC401" wp14:editId="70350492">
            <wp:simplePos x="0" y="0"/>
            <wp:positionH relativeFrom="margin">
              <wp:posOffset>1038860</wp:posOffset>
            </wp:positionH>
            <wp:positionV relativeFrom="margin">
              <wp:posOffset>7811135</wp:posOffset>
            </wp:positionV>
            <wp:extent cx="1730763" cy="1298448"/>
            <wp:effectExtent l="0" t="0" r="3175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0763" cy="1298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FD816A" w14:textId="1B8697F9" w:rsidR="00F1250F" w:rsidRDefault="00F1250F" w:rsidP="00F1250F">
      <w:pPr>
        <w:pStyle w:val="PARAN1"/>
        <w:ind w:left="0"/>
        <w:rPr>
          <w:lang w:val="fr-FR"/>
        </w:rPr>
      </w:pPr>
    </w:p>
    <w:p w14:paraId="035AAABC" w14:textId="4E78E49B" w:rsidR="00F1250F" w:rsidRDefault="00F1250F" w:rsidP="00F1250F">
      <w:pPr>
        <w:pStyle w:val="PARAN1"/>
        <w:ind w:left="0"/>
        <w:rPr>
          <w:lang w:val="fr-FR"/>
        </w:rPr>
      </w:pPr>
    </w:p>
    <w:p w14:paraId="0EE6FD81" w14:textId="3B0EE3E3" w:rsidR="00F64D01" w:rsidRDefault="00F64D01" w:rsidP="00F1250F">
      <w:pPr>
        <w:pStyle w:val="PARAN1"/>
        <w:ind w:left="0"/>
        <w:rPr>
          <w:lang w:val="fr-FR"/>
        </w:rPr>
      </w:pPr>
    </w:p>
    <w:p w14:paraId="45494485" w14:textId="42B68465" w:rsidR="00F64D01" w:rsidRPr="008928B4" w:rsidRDefault="00F4451E" w:rsidP="00F4451E">
      <w:pPr>
        <w:pStyle w:val="PARAN1"/>
        <w:ind w:left="0"/>
        <w:jc w:val="center"/>
        <w:rPr>
          <w:lang w:val="fr-FR"/>
        </w:rPr>
      </w:pPr>
      <w:r>
        <w:rPr>
          <w:noProof/>
        </w:rPr>
        <w:lastRenderedPageBreak/>
        <w:drawing>
          <wp:inline distT="0" distB="0" distL="0" distR="0" wp14:anchorId="797E5617" wp14:editId="067DDCF3">
            <wp:extent cx="3173361" cy="2249424"/>
            <wp:effectExtent l="0" t="0" r="825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73361" cy="2249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6F020150" wp14:editId="6282B62B">
            <wp:simplePos x="901700" y="3340100"/>
            <wp:positionH relativeFrom="margin">
              <wp:align>center</wp:align>
            </wp:positionH>
            <wp:positionV relativeFrom="margin">
              <wp:align>top</wp:align>
            </wp:positionV>
            <wp:extent cx="3171825" cy="2249170"/>
            <wp:effectExtent l="0" t="0" r="9525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1825" cy="22491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 wp14:anchorId="6767686A" wp14:editId="52497407">
            <wp:extent cx="3162914" cy="2244725"/>
            <wp:effectExtent l="0" t="0" r="0" b="317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168118" cy="22484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64D01" w:rsidRPr="008928B4" w:rsidSect="001837B7">
      <w:headerReference w:type="default" r:id="rId13"/>
      <w:pgSz w:w="11901" w:h="16834"/>
      <w:pgMar w:top="733" w:right="1134" w:bottom="1418" w:left="1418" w:header="284" w:footer="1104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0085DA" w14:textId="77777777" w:rsidR="00091D3E" w:rsidRDefault="00091D3E" w:rsidP="003E0C03">
      <w:r>
        <w:separator/>
      </w:r>
    </w:p>
  </w:endnote>
  <w:endnote w:type="continuationSeparator" w:id="0">
    <w:p w14:paraId="52BB2B45" w14:textId="77777777" w:rsidR="00091D3E" w:rsidRDefault="00091D3E" w:rsidP="003E0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50D5A9" w14:textId="77777777" w:rsidR="00091D3E" w:rsidRDefault="00091D3E" w:rsidP="003E0C03">
      <w:r>
        <w:separator/>
      </w:r>
    </w:p>
  </w:footnote>
  <w:footnote w:type="continuationSeparator" w:id="0">
    <w:p w14:paraId="4DF9DA70" w14:textId="77777777" w:rsidR="00091D3E" w:rsidRDefault="00091D3E" w:rsidP="003E0C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08303" w14:textId="77777777" w:rsidR="00F1250F" w:rsidRPr="00F1250F" w:rsidRDefault="00F1250F">
    <w:pPr>
      <w:pStyle w:val="Header"/>
      <w:rPr>
        <w:lang w:val="fr-FR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2707"/>
      <w:gridCol w:w="4209"/>
      <w:gridCol w:w="2423"/>
    </w:tblGrid>
    <w:tr w:rsidR="00F1250F" w:rsidRPr="00F1250F" w14:paraId="65DE0529" w14:textId="77777777" w:rsidTr="00F1250F">
      <w:trPr>
        <w:trHeight w:val="983"/>
      </w:trPr>
      <w:tc>
        <w:tcPr>
          <w:tcW w:w="2547" w:type="dxa"/>
        </w:tcPr>
        <w:p w14:paraId="3CEF001A" w14:textId="77777777" w:rsidR="00F1250F" w:rsidRPr="00F1250F" w:rsidRDefault="00F1250F">
          <w:pPr>
            <w:pStyle w:val="Header"/>
            <w:rPr>
              <w:lang w:val="fr-FR"/>
            </w:rPr>
          </w:pPr>
          <w:r w:rsidRPr="00721AFC">
            <w:rPr>
              <w:noProof/>
              <w:lang w:val="en-US" w:eastAsia="en-US"/>
            </w:rPr>
            <w:drawing>
              <wp:inline distT="0" distB="0" distL="0" distR="0" wp14:anchorId="333FE30C" wp14:editId="34F61A81">
                <wp:extent cx="1581856" cy="56197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2941" t="10294" b="10294"/>
                        <a:stretch/>
                      </pic:blipFill>
                      <pic:spPr bwMode="auto">
                        <a:xfrm>
                          <a:off x="0" y="0"/>
                          <a:ext cx="1582140" cy="5620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2" w:type="dxa"/>
        </w:tcPr>
        <w:p w14:paraId="37E3C282" w14:textId="77777777" w:rsidR="00977801" w:rsidRDefault="00F1250F" w:rsidP="00977801">
          <w:pPr>
            <w:pStyle w:val="Header"/>
            <w:jc w:val="center"/>
            <w:rPr>
              <w:sz w:val="40"/>
              <w:lang w:val="fr-FR"/>
            </w:rPr>
          </w:pPr>
          <w:r w:rsidRPr="00F1250F">
            <w:rPr>
              <w:sz w:val="40"/>
              <w:lang w:val="fr-FR"/>
            </w:rPr>
            <w:t>Plateforme POLARIS</w:t>
          </w:r>
        </w:p>
        <w:p w14:paraId="37A9BFA2" w14:textId="77777777" w:rsidR="00977801" w:rsidRPr="00977801" w:rsidRDefault="00977801" w:rsidP="00977801">
          <w:pPr>
            <w:pStyle w:val="Header"/>
            <w:jc w:val="center"/>
            <w:rPr>
              <w:sz w:val="20"/>
            </w:rPr>
          </w:pPr>
        </w:p>
        <w:p w14:paraId="06296B7E" w14:textId="77777777" w:rsidR="00977801" w:rsidRPr="00977801" w:rsidRDefault="00977801" w:rsidP="00977801">
          <w:pPr>
            <w:pStyle w:val="Header"/>
            <w:jc w:val="center"/>
            <w:rPr>
              <w:sz w:val="40"/>
              <w:lang w:val="fr-FR"/>
            </w:rPr>
          </w:pPr>
          <w:r>
            <w:rPr>
              <w:sz w:val="20"/>
            </w:rPr>
            <w:t>Version: 1.1</w:t>
          </w:r>
          <w:r w:rsidRPr="00977801">
            <w:rPr>
              <w:sz w:val="20"/>
            </w:rPr>
            <w:tab/>
            <w:t>Date: 2021/10/29</w:t>
          </w:r>
        </w:p>
      </w:tc>
      <w:tc>
        <w:tcPr>
          <w:tcW w:w="2540" w:type="dxa"/>
        </w:tcPr>
        <w:p w14:paraId="7E0D78BE" w14:textId="77777777" w:rsidR="00F1250F" w:rsidRPr="00F1250F" w:rsidRDefault="00F1250F">
          <w:pPr>
            <w:pStyle w:val="Header"/>
            <w:rPr>
              <w:lang w:val="fr-FR"/>
            </w:rPr>
          </w:pPr>
          <w:r w:rsidRPr="00287A83">
            <w:rPr>
              <w:noProof/>
              <w:lang w:val="en-US"/>
            </w:rPr>
            <w:drawing>
              <wp:anchor distT="0" distB="0" distL="114300" distR="114300" simplePos="0" relativeHeight="251659264" behindDoc="1" locked="0" layoutInCell="1" allowOverlap="1" wp14:anchorId="606383DA" wp14:editId="64C63CDA">
                <wp:simplePos x="0" y="0"/>
                <wp:positionH relativeFrom="column">
                  <wp:posOffset>-6985</wp:posOffset>
                </wp:positionH>
                <wp:positionV relativeFrom="paragraph">
                  <wp:posOffset>7620</wp:posOffset>
                </wp:positionV>
                <wp:extent cx="1447137" cy="667555"/>
                <wp:effectExtent l="0" t="0" r="1270" b="0"/>
                <wp:wrapNone/>
                <wp:docPr id="4" name="Imag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_plateforme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7137" cy="6675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 w14:paraId="1178E4B7" w14:textId="77777777" w:rsidR="007A51F9" w:rsidRPr="00F1250F" w:rsidRDefault="007A51F9" w:rsidP="001837B7">
    <w:pPr>
      <w:pStyle w:val="Header"/>
      <w:rPr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4A3646DC"/>
    <w:lvl w:ilvl="0">
      <w:start w:val="1"/>
      <w:numFmt w:val="decimal"/>
      <w:pStyle w:val="Heading1"/>
      <w:lvlText w:val="%1."/>
      <w:legacy w:legacy="1" w:legacySpace="144" w:legacyIndent="0"/>
      <w:lvlJc w:val="left"/>
    </w:lvl>
    <w:lvl w:ilvl="1">
      <w:start w:val="1"/>
      <w:numFmt w:val="decimal"/>
      <w:pStyle w:val="Heading2"/>
      <w:lvlText w:val="%1.%2"/>
      <w:legacy w:legacy="1" w:legacySpace="144" w:legacyIndent="0"/>
      <w:lvlJc w:val="left"/>
      <w:rPr>
        <w:lang w:val="en-US"/>
      </w:rPr>
    </w:lvl>
    <w:lvl w:ilvl="2">
      <w:start w:val="1"/>
      <w:numFmt w:val="decimal"/>
      <w:pStyle w:val="Heading3"/>
      <w:lvlText w:val="%1.%2.%3"/>
      <w:legacy w:legacy="1" w:legacySpace="144" w:legacyIndent="0"/>
      <w:lvlJc w:val="left"/>
    </w:lvl>
    <w:lvl w:ilvl="3">
      <w:start w:val="1"/>
      <w:numFmt w:val="decimal"/>
      <w:pStyle w:val="Heading4"/>
      <w:lvlText w:val="%1.%2.%3.%4"/>
      <w:legacy w:legacy="1" w:legacySpace="144" w:legacyIndent="0"/>
      <w:lvlJc w:val="left"/>
    </w:lvl>
    <w:lvl w:ilvl="4">
      <w:start w:val="1"/>
      <w:numFmt w:val="decimal"/>
      <w:pStyle w:val="Heading5"/>
      <w:lvlText w:val="%1.%2.%3.%4.%5"/>
      <w:legacy w:legacy="1" w:legacySpace="144" w:legacyIndent="0"/>
      <w:lvlJc w:val="left"/>
    </w:lvl>
    <w:lvl w:ilvl="5">
      <w:start w:val="1"/>
      <w:numFmt w:val="decimal"/>
      <w:pStyle w:val="Heading6"/>
      <w:lvlText w:val="%1.%2.%3.%4.%5.%6"/>
      <w:legacy w:legacy="1" w:legacySpace="144" w:legacyIndent="0"/>
      <w:lvlJc w:val="left"/>
    </w:lvl>
    <w:lvl w:ilvl="6">
      <w:start w:val="1"/>
      <w:numFmt w:val="decimal"/>
      <w:pStyle w:val="Heading7"/>
      <w:lvlText w:val="%1.%2.%3.%4.%5.%6.%7"/>
      <w:legacy w:legacy="1" w:legacySpace="144" w:legacyIndent="0"/>
      <w:lvlJc w:val="left"/>
    </w:lvl>
    <w:lvl w:ilvl="7">
      <w:start w:val="1"/>
      <w:numFmt w:val="decimal"/>
      <w:pStyle w:val="Heading8"/>
      <w:lvlText w:val="%1.%2.%3.%4.%5.%6.%7.%8"/>
      <w:legacy w:legacy="1" w:legacySpace="144" w:legacyIndent="0"/>
      <w:lvlJc w:val="left"/>
    </w:lvl>
    <w:lvl w:ilvl="8">
      <w:start w:val="1"/>
      <w:numFmt w:val="decimal"/>
      <w:pStyle w:val="Heading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04183449"/>
    <w:multiLevelType w:val="hybridMultilevel"/>
    <w:tmpl w:val="0C0EC8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391FEC"/>
    <w:multiLevelType w:val="hybridMultilevel"/>
    <w:tmpl w:val="D338A3D8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E82C53"/>
    <w:multiLevelType w:val="hybridMultilevel"/>
    <w:tmpl w:val="A7AC2528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D20235"/>
    <w:multiLevelType w:val="hybridMultilevel"/>
    <w:tmpl w:val="C0E82F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8C5F5B"/>
    <w:multiLevelType w:val="hybridMultilevel"/>
    <w:tmpl w:val="05561B52"/>
    <w:lvl w:ilvl="0" w:tplc="6C2C35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8FA256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C68B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27077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4586F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A30D4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263B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AED4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17801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92F70BC"/>
    <w:multiLevelType w:val="hybridMultilevel"/>
    <w:tmpl w:val="B18002B2"/>
    <w:lvl w:ilvl="0" w:tplc="011842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A93FAA"/>
    <w:multiLevelType w:val="hybridMultilevel"/>
    <w:tmpl w:val="29AC2B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FB11B5"/>
    <w:multiLevelType w:val="hybridMultilevel"/>
    <w:tmpl w:val="EB5014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AD4E01"/>
    <w:multiLevelType w:val="hybridMultilevel"/>
    <w:tmpl w:val="9A5C53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9"/>
  </w:num>
  <w:num w:numId="5">
    <w:abstractNumId w:val="8"/>
  </w:num>
  <w:num w:numId="6">
    <w:abstractNumId w:val="7"/>
  </w:num>
  <w:num w:numId="7">
    <w:abstractNumId w:val="1"/>
  </w:num>
  <w:num w:numId="8">
    <w:abstractNumId w:val="6"/>
  </w:num>
  <w:num w:numId="9">
    <w:abstractNumId w:val="4"/>
  </w:num>
  <w:num w:numId="10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activeWritingStyle w:appName="MSWord" w:lang="en-GB" w:vendorID="8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28EA"/>
    <w:rsid w:val="00012F1A"/>
    <w:rsid w:val="000316FE"/>
    <w:rsid w:val="00040BFA"/>
    <w:rsid w:val="000628EA"/>
    <w:rsid w:val="000675F1"/>
    <w:rsid w:val="00072D71"/>
    <w:rsid w:val="00073F89"/>
    <w:rsid w:val="00074886"/>
    <w:rsid w:val="00075C3A"/>
    <w:rsid w:val="00085E65"/>
    <w:rsid w:val="00091AB8"/>
    <w:rsid w:val="00091D3E"/>
    <w:rsid w:val="00097D38"/>
    <w:rsid w:val="000A276D"/>
    <w:rsid w:val="000A401F"/>
    <w:rsid w:val="000A6A23"/>
    <w:rsid w:val="000B6581"/>
    <w:rsid w:val="000C5243"/>
    <w:rsid w:val="000E3730"/>
    <w:rsid w:val="000E42D6"/>
    <w:rsid w:val="00105C84"/>
    <w:rsid w:val="00121A4D"/>
    <w:rsid w:val="00140B5A"/>
    <w:rsid w:val="00145B44"/>
    <w:rsid w:val="00151D45"/>
    <w:rsid w:val="00164206"/>
    <w:rsid w:val="00183732"/>
    <w:rsid w:val="001837B7"/>
    <w:rsid w:val="0019309E"/>
    <w:rsid w:val="00196FD8"/>
    <w:rsid w:val="001A553C"/>
    <w:rsid w:val="001B2B16"/>
    <w:rsid w:val="00243921"/>
    <w:rsid w:val="00257CEC"/>
    <w:rsid w:val="00270BFE"/>
    <w:rsid w:val="00293FC5"/>
    <w:rsid w:val="002A183B"/>
    <w:rsid w:val="002B47BF"/>
    <w:rsid w:val="002B77B0"/>
    <w:rsid w:val="002D43B3"/>
    <w:rsid w:val="002E116C"/>
    <w:rsid w:val="002F66CD"/>
    <w:rsid w:val="00326BCD"/>
    <w:rsid w:val="00337FC0"/>
    <w:rsid w:val="00342B1E"/>
    <w:rsid w:val="00382044"/>
    <w:rsid w:val="0039640B"/>
    <w:rsid w:val="003A5B67"/>
    <w:rsid w:val="003A72D6"/>
    <w:rsid w:val="003C15E1"/>
    <w:rsid w:val="003E0C03"/>
    <w:rsid w:val="003E1324"/>
    <w:rsid w:val="004206D9"/>
    <w:rsid w:val="004547F6"/>
    <w:rsid w:val="00463235"/>
    <w:rsid w:val="00493687"/>
    <w:rsid w:val="004B3426"/>
    <w:rsid w:val="004E33BE"/>
    <w:rsid w:val="004F0D24"/>
    <w:rsid w:val="004F1458"/>
    <w:rsid w:val="004F718A"/>
    <w:rsid w:val="00514003"/>
    <w:rsid w:val="00526F30"/>
    <w:rsid w:val="00530E92"/>
    <w:rsid w:val="00546885"/>
    <w:rsid w:val="005617BE"/>
    <w:rsid w:val="005630D7"/>
    <w:rsid w:val="0058468F"/>
    <w:rsid w:val="00584962"/>
    <w:rsid w:val="00595A5C"/>
    <w:rsid w:val="005C0CC8"/>
    <w:rsid w:val="005C6674"/>
    <w:rsid w:val="005D479F"/>
    <w:rsid w:val="005D592A"/>
    <w:rsid w:val="005E7A7B"/>
    <w:rsid w:val="005F1B65"/>
    <w:rsid w:val="0061115E"/>
    <w:rsid w:val="006412E8"/>
    <w:rsid w:val="00641FBD"/>
    <w:rsid w:val="00643FBC"/>
    <w:rsid w:val="00656BB4"/>
    <w:rsid w:val="006672CC"/>
    <w:rsid w:val="0067199A"/>
    <w:rsid w:val="00682D84"/>
    <w:rsid w:val="006879AB"/>
    <w:rsid w:val="00693F30"/>
    <w:rsid w:val="006A0A60"/>
    <w:rsid w:val="006A7C05"/>
    <w:rsid w:val="006D63EF"/>
    <w:rsid w:val="00702F2F"/>
    <w:rsid w:val="00720534"/>
    <w:rsid w:val="00724AF6"/>
    <w:rsid w:val="00756472"/>
    <w:rsid w:val="00764596"/>
    <w:rsid w:val="0077272D"/>
    <w:rsid w:val="00782157"/>
    <w:rsid w:val="007A51F9"/>
    <w:rsid w:val="007A5EF1"/>
    <w:rsid w:val="007B37CC"/>
    <w:rsid w:val="007E671E"/>
    <w:rsid w:val="007E7F8F"/>
    <w:rsid w:val="007F0A70"/>
    <w:rsid w:val="007F184E"/>
    <w:rsid w:val="00802A26"/>
    <w:rsid w:val="00810205"/>
    <w:rsid w:val="00821FBA"/>
    <w:rsid w:val="008230EC"/>
    <w:rsid w:val="0083642F"/>
    <w:rsid w:val="00870C9D"/>
    <w:rsid w:val="00880D42"/>
    <w:rsid w:val="008855FA"/>
    <w:rsid w:val="008928B4"/>
    <w:rsid w:val="00897713"/>
    <w:rsid w:val="008D0358"/>
    <w:rsid w:val="008D1D4A"/>
    <w:rsid w:val="00910FC2"/>
    <w:rsid w:val="00927CD6"/>
    <w:rsid w:val="00932253"/>
    <w:rsid w:val="009521C2"/>
    <w:rsid w:val="00957794"/>
    <w:rsid w:val="00965FA2"/>
    <w:rsid w:val="00973223"/>
    <w:rsid w:val="00973557"/>
    <w:rsid w:val="00977801"/>
    <w:rsid w:val="009D7197"/>
    <w:rsid w:val="009E1E94"/>
    <w:rsid w:val="009E2360"/>
    <w:rsid w:val="00A30FA3"/>
    <w:rsid w:val="00A3436C"/>
    <w:rsid w:val="00A37C07"/>
    <w:rsid w:val="00A56417"/>
    <w:rsid w:val="00A6314E"/>
    <w:rsid w:val="00A645CC"/>
    <w:rsid w:val="00A6549F"/>
    <w:rsid w:val="00A73E89"/>
    <w:rsid w:val="00A74713"/>
    <w:rsid w:val="00A84CC7"/>
    <w:rsid w:val="00A850FD"/>
    <w:rsid w:val="00A85FC5"/>
    <w:rsid w:val="00AA5E26"/>
    <w:rsid w:val="00AC2630"/>
    <w:rsid w:val="00AD3F5E"/>
    <w:rsid w:val="00AE12DA"/>
    <w:rsid w:val="00B10541"/>
    <w:rsid w:val="00B13191"/>
    <w:rsid w:val="00B14BFF"/>
    <w:rsid w:val="00B2780E"/>
    <w:rsid w:val="00B472A9"/>
    <w:rsid w:val="00B474CA"/>
    <w:rsid w:val="00B51067"/>
    <w:rsid w:val="00B54D3F"/>
    <w:rsid w:val="00B613F3"/>
    <w:rsid w:val="00B6477F"/>
    <w:rsid w:val="00B66D0F"/>
    <w:rsid w:val="00B8329A"/>
    <w:rsid w:val="00B966AF"/>
    <w:rsid w:val="00BC7CAA"/>
    <w:rsid w:val="00BD3AE4"/>
    <w:rsid w:val="00BE13BB"/>
    <w:rsid w:val="00C12157"/>
    <w:rsid w:val="00C1258B"/>
    <w:rsid w:val="00C234F1"/>
    <w:rsid w:val="00C45008"/>
    <w:rsid w:val="00C536AB"/>
    <w:rsid w:val="00C553D5"/>
    <w:rsid w:val="00C66142"/>
    <w:rsid w:val="00C80878"/>
    <w:rsid w:val="00CA6F88"/>
    <w:rsid w:val="00CB1658"/>
    <w:rsid w:val="00CD45BF"/>
    <w:rsid w:val="00D304CB"/>
    <w:rsid w:val="00D47564"/>
    <w:rsid w:val="00D76ADF"/>
    <w:rsid w:val="00D87454"/>
    <w:rsid w:val="00D90AC0"/>
    <w:rsid w:val="00D916D0"/>
    <w:rsid w:val="00DC21A1"/>
    <w:rsid w:val="00DC467E"/>
    <w:rsid w:val="00DD1895"/>
    <w:rsid w:val="00DE4B31"/>
    <w:rsid w:val="00E102DA"/>
    <w:rsid w:val="00E10382"/>
    <w:rsid w:val="00E2297F"/>
    <w:rsid w:val="00E30F22"/>
    <w:rsid w:val="00E318C7"/>
    <w:rsid w:val="00E42E99"/>
    <w:rsid w:val="00E472FC"/>
    <w:rsid w:val="00E57268"/>
    <w:rsid w:val="00E671A4"/>
    <w:rsid w:val="00E701D9"/>
    <w:rsid w:val="00E83C50"/>
    <w:rsid w:val="00EB274C"/>
    <w:rsid w:val="00EB44C7"/>
    <w:rsid w:val="00EB4611"/>
    <w:rsid w:val="00EB6334"/>
    <w:rsid w:val="00ED2065"/>
    <w:rsid w:val="00EE0A70"/>
    <w:rsid w:val="00EF2E35"/>
    <w:rsid w:val="00F02287"/>
    <w:rsid w:val="00F1250F"/>
    <w:rsid w:val="00F4451E"/>
    <w:rsid w:val="00F64D01"/>
    <w:rsid w:val="00F73F6E"/>
    <w:rsid w:val="00F8017D"/>
    <w:rsid w:val="00FA011E"/>
    <w:rsid w:val="00FA6DF4"/>
    <w:rsid w:val="00FD0998"/>
    <w:rsid w:val="00FD1D41"/>
    <w:rsid w:val="00FF2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C43610C"/>
  <w15:docId w15:val="{A1303BF0-54B4-4322-AB52-659083A66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E0C03"/>
    <w:pPr>
      <w:jc w:val="both"/>
    </w:pPr>
    <w:rPr>
      <w:rFonts w:ascii="Arial" w:hAnsi="Arial"/>
      <w:sz w:val="24"/>
      <w:lang w:val="en-GB"/>
    </w:rPr>
  </w:style>
  <w:style w:type="paragraph" w:styleId="Heading1">
    <w:name w:val="heading 1"/>
    <w:basedOn w:val="Normal"/>
    <w:next w:val="PARAN1"/>
    <w:qFormat/>
    <w:rsid w:val="007E7F8F"/>
    <w:pPr>
      <w:numPr>
        <w:numId w:val="1"/>
      </w:numPr>
      <w:spacing w:before="240" w:after="24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7E7F8F"/>
    <w:pPr>
      <w:numPr>
        <w:ilvl w:val="1"/>
        <w:numId w:val="1"/>
      </w:numPr>
      <w:spacing w:before="240" w:after="240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7E7F8F"/>
    <w:pPr>
      <w:numPr>
        <w:ilvl w:val="2"/>
        <w:numId w:val="1"/>
      </w:numPr>
      <w:spacing w:before="240" w:after="24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2E116C"/>
    <w:pPr>
      <w:numPr>
        <w:ilvl w:val="3"/>
        <w:numId w:val="1"/>
      </w:numPr>
      <w:spacing w:before="240"/>
      <w:outlineLvl w:val="3"/>
    </w:pPr>
    <w:rPr>
      <w:b/>
      <w:sz w:val="20"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outlineLvl w:val="4"/>
    </w:pPr>
    <w:rPr>
      <w:sz w:val="20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outlineLvl w:val="5"/>
    </w:pPr>
    <w:rPr>
      <w:rFonts w:ascii="Tms Rmn" w:hAnsi="Tms Rmn"/>
      <w:sz w:val="20"/>
      <w:u w:val="single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outlineLvl w:val="6"/>
    </w:pPr>
    <w:rPr>
      <w:rFonts w:ascii="Tms Rmn" w:hAnsi="Tms Rmn"/>
      <w:i/>
      <w:sz w:val="20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outlineLvl w:val="7"/>
    </w:pPr>
    <w:rPr>
      <w:rFonts w:ascii="Tms Rmn" w:hAnsi="Tms Rmn"/>
      <w:i/>
      <w:sz w:val="20"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outlineLvl w:val="8"/>
    </w:pPr>
    <w:rPr>
      <w:rFonts w:ascii="Tms Rmn" w:hAnsi="Tms Rmn"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1">
    <w:name w:val="PARA N1"/>
    <w:basedOn w:val="Normal"/>
    <w:pPr>
      <w:numPr>
        <w:ilvl w:val="12"/>
      </w:numPr>
      <w:spacing w:before="120"/>
      <w:ind w:left="397"/>
    </w:pPr>
  </w:style>
  <w:style w:type="paragraph" w:customStyle="1" w:styleId="Styletableau1simpleespace10ptLatinGras">
    <w:name w:val="Style tableau 1 simple espace + 10 pt (Latin) Gras"/>
    <w:basedOn w:val="Normal"/>
    <w:rsid w:val="000316FE"/>
    <w:pPr>
      <w:spacing w:before="20" w:after="20"/>
      <w:jc w:val="center"/>
    </w:pPr>
    <w:rPr>
      <w:b/>
      <w:sz w:val="20"/>
    </w:rPr>
  </w:style>
  <w:style w:type="paragraph" w:styleId="TOC3">
    <w:name w:val="toc 3"/>
    <w:basedOn w:val="TOC2"/>
    <w:autoRedefine/>
    <w:uiPriority w:val="39"/>
    <w:pPr>
      <w:tabs>
        <w:tab w:val="clear" w:pos="567"/>
        <w:tab w:val="clear" w:pos="794"/>
        <w:tab w:val="clear" w:pos="9526"/>
        <w:tab w:val="left" w:pos="1191"/>
        <w:tab w:val="left" w:pos="1701"/>
      </w:tabs>
      <w:ind w:left="1191"/>
    </w:pPr>
  </w:style>
  <w:style w:type="paragraph" w:styleId="TOC2">
    <w:name w:val="toc 2"/>
    <w:basedOn w:val="TOC1"/>
    <w:autoRedefine/>
    <w:uiPriority w:val="39"/>
    <w:pPr>
      <w:tabs>
        <w:tab w:val="left" w:leader="dot" w:pos="1191"/>
        <w:tab w:val="right" w:pos="9526"/>
      </w:tabs>
      <w:spacing w:before="0"/>
      <w:ind w:left="794" w:right="0"/>
    </w:pPr>
  </w:style>
  <w:style w:type="paragraph" w:styleId="TOC1">
    <w:name w:val="toc 1"/>
    <w:basedOn w:val="Normal"/>
    <w:next w:val="TOC2"/>
    <w:autoRedefine/>
    <w:uiPriority w:val="39"/>
    <w:pPr>
      <w:tabs>
        <w:tab w:val="left" w:pos="567"/>
        <w:tab w:val="left" w:pos="794"/>
        <w:tab w:val="left" w:leader="dot" w:pos="9072"/>
        <w:tab w:val="right" w:pos="9356"/>
      </w:tabs>
      <w:spacing w:before="240"/>
      <w:ind w:left="567" w:right="-1"/>
    </w:pPr>
    <w:rPr>
      <w:noProof/>
    </w:rPr>
  </w:style>
  <w:style w:type="character" w:styleId="FootnoteReference">
    <w:name w:val="footnote reference"/>
    <w:semiHidden/>
    <w:rPr>
      <w:rFonts w:ascii="Arial" w:hAnsi="Arial"/>
      <w:position w:val="6"/>
      <w:sz w:val="16"/>
    </w:rPr>
  </w:style>
  <w:style w:type="paragraph" w:customStyle="1" w:styleId="tmt">
    <w:name w:val="tmt"/>
    <w:basedOn w:val="Normal"/>
    <w:pPr>
      <w:jc w:val="center"/>
    </w:pPr>
    <w:rPr>
      <w:sz w:val="26"/>
    </w:rPr>
  </w:style>
  <w:style w:type="paragraph" w:customStyle="1" w:styleId="Soustitre">
    <w:name w:val="Sous titre"/>
    <w:basedOn w:val="Normal"/>
    <w:rsid w:val="005C6674"/>
    <w:pPr>
      <w:jc w:val="center"/>
    </w:pPr>
    <w:rPr>
      <w:b/>
      <w:sz w:val="30"/>
    </w:rPr>
  </w:style>
  <w:style w:type="paragraph" w:styleId="Header">
    <w:name w:val="header"/>
    <w:aliases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paragraph" w:styleId="TOC4">
    <w:name w:val="toc 4"/>
    <w:basedOn w:val="Normal"/>
    <w:next w:val="Normal"/>
    <w:semiHidden/>
    <w:pPr>
      <w:tabs>
        <w:tab w:val="left" w:pos="567"/>
        <w:tab w:val="left" w:pos="851"/>
        <w:tab w:val="left" w:pos="1134"/>
        <w:tab w:val="left" w:pos="1440"/>
        <w:tab w:val="left" w:pos="1871"/>
        <w:tab w:val="left" w:leader="dot" w:pos="9072"/>
        <w:tab w:val="right" w:pos="9356"/>
      </w:tabs>
      <w:ind w:left="1191"/>
    </w:pPr>
    <w:rPr>
      <w:noProof/>
      <w:sz w:val="20"/>
    </w:rPr>
  </w:style>
  <w:style w:type="paragraph" w:styleId="TOC5">
    <w:name w:val="toc 5"/>
    <w:basedOn w:val="Normal"/>
    <w:next w:val="Normal"/>
    <w:semiHidden/>
    <w:pPr>
      <w:tabs>
        <w:tab w:val="right" w:leader="dot" w:pos="9349"/>
      </w:tabs>
      <w:ind w:left="960"/>
    </w:pPr>
  </w:style>
  <w:style w:type="paragraph" w:styleId="TOC6">
    <w:name w:val="toc 6"/>
    <w:basedOn w:val="Normal"/>
    <w:next w:val="Normal"/>
    <w:semiHidden/>
    <w:pPr>
      <w:tabs>
        <w:tab w:val="right" w:leader="dot" w:pos="9349"/>
      </w:tabs>
      <w:ind w:left="1200"/>
    </w:pPr>
  </w:style>
  <w:style w:type="paragraph" w:styleId="TOC7">
    <w:name w:val="toc 7"/>
    <w:basedOn w:val="Normal"/>
    <w:next w:val="Normal"/>
    <w:semiHidden/>
    <w:pPr>
      <w:tabs>
        <w:tab w:val="right" w:leader="dot" w:pos="9349"/>
      </w:tabs>
      <w:ind w:left="1440"/>
    </w:pPr>
  </w:style>
  <w:style w:type="paragraph" w:styleId="TOC8">
    <w:name w:val="toc 8"/>
    <w:basedOn w:val="Normal"/>
    <w:next w:val="Normal"/>
    <w:semiHidden/>
    <w:pPr>
      <w:tabs>
        <w:tab w:val="right" w:leader="dot" w:pos="9349"/>
      </w:tabs>
      <w:ind w:left="1680"/>
    </w:pPr>
  </w:style>
  <w:style w:type="paragraph" w:styleId="TOC9">
    <w:name w:val="toc 9"/>
    <w:basedOn w:val="Normal"/>
    <w:next w:val="Normal"/>
    <w:semiHidden/>
    <w:pPr>
      <w:tabs>
        <w:tab w:val="right" w:leader="dot" w:pos="9349"/>
      </w:tabs>
      <w:ind w:left="1920"/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styleId="TableofFigures">
    <w:name w:val="table of figures"/>
    <w:basedOn w:val="Normal"/>
    <w:next w:val="Normal"/>
    <w:uiPriority w:val="99"/>
    <w:pPr>
      <w:tabs>
        <w:tab w:val="left" w:leader="dot" w:pos="9072"/>
        <w:tab w:val="right" w:pos="9349"/>
      </w:tabs>
      <w:ind w:left="992" w:hanging="482"/>
    </w:pPr>
    <w:rPr>
      <w:noProof/>
    </w:rPr>
  </w:style>
  <w:style w:type="paragraph" w:styleId="Caption">
    <w:name w:val="caption"/>
    <w:basedOn w:val="Normal"/>
    <w:next w:val="Normal"/>
    <w:qFormat/>
    <w:rsid w:val="00E701D9"/>
    <w:pPr>
      <w:spacing w:before="120" w:after="120"/>
      <w:jc w:val="center"/>
    </w:pPr>
    <w:rPr>
      <w:b/>
      <w:sz w:val="20"/>
      <w:lang w:val="en-US"/>
    </w:rPr>
  </w:style>
  <w:style w:type="paragraph" w:styleId="Title">
    <w:name w:val="Title"/>
    <w:basedOn w:val="Normal"/>
    <w:qFormat/>
    <w:rsid w:val="00B14BFF"/>
    <w:pPr>
      <w:jc w:val="center"/>
    </w:pPr>
    <w:rPr>
      <w:b/>
      <w:sz w:val="3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Listecouleur-Accent11">
    <w:name w:val="Liste couleur - Accent 11"/>
    <w:basedOn w:val="Normal"/>
    <w:uiPriority w:val="34"/>
    <w:qFormat/>
    <w:rsid w:val="000628EA"/>
    <w:pPr>
      <w:ind w:left="720"/>
      <w:contextualSpacing/>
    </w:pPr>
    <w:rPr>
      <w:rFonts w:ascii="Times New Roman" w:hAnsi="Times New Roman"/>
      <w:szCs w:val="24"/>
    </w:rPr>
  </w:style>
  <w:style w:type="character" w:styleId="Strong">
    <w:name w:val="Strong"/>
    <w:uiPriority w:val="22"/>
    <w:qFormat/>
    <w:rsid w:val="00D90AC0"/>
    <w:rPr>
      <w:b/>
      <w:bCs/>
    </w:rPr>
  </w:style>
  <w:style w:type="paragraph" w:styleId="BalloonText">
    <w:name w:val="Balloon Text"/>
    <w:basedOn w:val="Normal"/>
    <w:link w:val="BalloonTextChar"/>
    <w:uiPriority w:val="99"/>
    <w:rsid w:val="00A37C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A37C07"/>
    <w:rPr>
      <w:rFonts w:ascii="Tahoma" w:hAnsi="Tahoma" w:cs="Tahoma"/>
      <w:sz w:val="16"/>
      <w:szCs w:val="16"/>
      <w:lang w:val="en-GB"/>
    </w:rPr>
  </w:style>
  <w:style w:type="character" w:styleId="CommentReference">
    <w:name w:val="annotation reference"/>
    <w:rsid w:val="00CB1658"/>
    <w:rPr>
      <w:sz w:val="16"/>
      <w:szCs w:val="16"/>
    </w:rPr>
  </w:style>
  <w:style w:type="paragraph" w:styleId="CommentText">
    <w:name w:val="annotation text"/>
    <w:basedOn w:val="Normal"/>
    <w:link w:val="CommentTextChar"/>
    <w:rsid w:val="00CB1658"/>
    <w:rPr>
      <w:sz w:val="20"/>
    </w:rPr>
  </w:style>
  <w:style w:type="character" w:customStyle="1" w:styleId="CommentTextChar">
    <w:name w:val="Comment Text Char"/>
    <w:link w:val="CommentText"/>
    <w:rsid w:val="00CB1658"/>
    <w:rPr>
      <w:rFonts w:ascii="Arial" w:hAnsi="Arial"/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CB1658"/>
    <w:rPr>
      <w:b/>
      <w:bCs/>
    </w:rPr>
  </w:style>
  <w:style w:type="character" w:customStyle="1" w:styleId="CommentSubjectChar">
    <w:name w:val="Comment Subject Char"/>
    <w:link w:val="CommentSubject"/>
    <w:rsid w:val="00CB1658"/>
    <w:rPr>
      <w:rFonts w:ascii="Arial" w:hAnsi="Arial"/>
      <w:b/>
      <w:bCs/>
      <w:lang w:val="en-GB"/>
    </w:rPr>
  </w:style>
  <w:style w:type="paragraph" w:styleId="ListParagraph">
    <w:name w:val="List Paragraph"/>
    <w:basedOn w:val="Normal"/>
    <w:uiPriority w:val="72"/>
    <w:qFormat/>
    <w:rsid w:val="00595A5C"/>
    <w:pPr>
      <w:ind w:left="720"/>
      <w:contextualSpacing/>
    </w:pPr>
  </w:style>
  <w:style w:type="paragraph" w:styleId="Revision">
    <w:name w:val="Revision"/>
    <w:hidden/>
    <w:uiPriority w:val="71"/>
    <w:rsid w:val="00870C9D"/>
    <w:rPr>
      <w:rFonts w:ascii="Arial" w:hAnsi="Arial"/>
      <w:sz w:val="22"/>
      <w:lang w:val="en-GB"/>
    </w:rPr>
  </w:style>
  <w:style w:type="paragraph" w:customStyle="1" w:styleId="MIRI-TableText">
    <w:name w:val="MIRI - Table Text"/>
    <w:basedOn w:val="Normal"/>
    <w:uiPriority w:val="99"/>
    <w:rsid w:val="005D479F"/>
    <w:pPr>
      <w:keepNext/>
      <w:jc w:val="left"/>
    </w:pPr>
    <w:rPr>
      <w:rFonts w:eastAsia="SimSun"/>
      <w:sz w:val="18"/>
      <w:szCs w:val="24"/>
      <w:lang w:eastAsia="en-US"/>
    </w:rPr>
  </w:style>
  <w:style w:type="table" w:styleId="TableGrid">
    <w:name w:val="Table Grid"/>
    <w:basedOn w:val="TableNormal"/>
    <w:rsid w:val="007E7F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aliases w:val="header Char"/>
    <w:basedOn w:val="DefaultParagraphFont"/>
    <w:link w:val="Header"/>
    <w:uiPriority w:val="99"/>
    <w:rsid w:val="00F1250F"/>
    <w:rPr>
      <w:rFonts w:ascii="Arial" w:hAnsi="Arial"/>
      <w:sz w:val="24"/>
      <w:lang w:val="en-GB"/>
    </w:rPr>
  </w:style>
  <w:style w:type="paragraph" w:styleId="NoSpacing">
    <w:name w:val="No Spacing"/>
    <w:uiPriority w:val="99"/>
    <w:qFormat/>
    <w:rsid w:val="00977801"/>
    <w:pPr>
      <w:jc w:val="both"/>
    </w:pPr>
    <w:rPr>
      <w:rFonts w:ascii="Calibri" w:eastAsia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20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66541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oman\AppData\Local\Temp\Document-en-anglais-DIRTECH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97EB34-F779-47BC-BA6B-59F288B81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Document-en-anglais-DIRTECH</Template>
  <TotalTime>3</TotalTime>
  <Pages>5</Pages>
  <Words>697</Words>
  <Characters>3978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Document en français</vt:lpstr>
      <vt:lpstr>Document en français</vt:lpstr>
    </vt:vector>
  </TitlesOfParts>
  <Manager>Dir Tech</Manager>
  <Company>LAM</Company>
  <LinksUpToDate>false</LinksUpToDate>
  <CharactersWithSpaces>4666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en français</dc:title>
  <dc:creator>Florence ROMAN</dc:creator>
  <cp:lastModifiedBy>HP</cp:lastModifiedBy>
  <cp:revision>3</cp:revision>
  <cp:lastPrinted>2005-04-15T11:02:00Z</cp:lastPrinted>
  <dcterms:created xsi:type="dcterms:W3CDTF">2024-06-21T10:00:00Z</dcterms:created>
  <dcterms:modified xsi:type="dcterms:W3CDTF">2024-06-21T11:48:00Z</dcterms:modified>
</cp:coreProperties>
</file>